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center"/>
        <w:rPr>
          <w:rFonts w:cs="Calibri" w:cstheme="minorHAnsi"/>
          <w:sz w:val="52"/>
          <w:szCs w:val="52"/>
        </w:rPr>
      </w:pPr>
      <w:r>
        <w:rPr>
          <w:rFonts w:cs="Calibri" w:cstheme="minorHAnsi"/>
          <w:sz w:val="52"/>
          <w:szCs w:val="52"/>
        </w:rPr>
      </w:r>
    </w:p>
    <w:p>
      <w:pPr>
        <w:pStyle w:val="Normal"/>
        <w:shd w:val="clear" w:color="auto" w:fill="FFFFFF"/>
        <w:spacing w:before="0" w:after="120"/>
        <w:jc w:val="center"/>
        <w:rPr>
          <w:rFonts w:cs="Calibri" w:cstheme="minorHAnsi"/>
          <w:b/>
          <w:sz w:val="52"/>
          <w:szCs w:val="52"/>
        </w:rPr>
      </w:pPr>
      <w:r>
        <w:rPr>
          <w:rFonts w:cs="Calibri" w:cstheme="minorHAnsi"/>
          <w:b/>
          <w:sz w:val="52"/>
          <w:szCs w:val="52"/>
        </w:rPr>
        <w:t>"Name" LLC</w:t>
      </w:r>
    </w:p>
    <w:p>
      <w:pPr>
        <w:pStyle w:val="Normal"/>
        <w:shd w:val="clear" w:color="auto" w:fill="FFFFFF"/>
        <w:spacing w:before="0" w:after="120"/>
        <w:jc w:val="center"/>
        <w:rPr>
          <w:rFonts w:cs="Calibri" w:cstheme="minorHAnsi"/>
          <w:b/>
          <w:sz w:val="52"/>
          <w:szCs w:val="52"/>
        </w:rPr>
      </w:pPr>
      <w:r>
        <w:rPr>
          <w:rFonts w:cs="Calibri" w:cstheme="minorHAnsi"/>
          <w:b/>
          <w:sz w:val="52"/>
          <w:szCs w:val="52"/>
        </w:rPr>
        <w:t>CHERNIHIV</w:t>
      </w:r>
    </w:p>
    <w:p>
      <w:pPr>
        <w:pStyle w:val="Normal"/>
        <w:jc w:val="center"/>
        <w:rPr>
          <w:rFonts w:cs="Calibri" w:cstheme="minorHAnsi"/>
          <w:sz w:val="52"/>
          <w:szCs w:val="52"/>
        </w:rPr>
      </w:pPr>
      <w:r>
        <w:rPr>
          <w:rFonts w:cs="Calibri" w:cstheme="minorHAnsi"/>
          <w:sz w:val="52"/>
          <w:szCs w:val="52"/>
        </w:rPr>
      </w:r>
    </w:p>
    <w:p>
      <w:pPr>
        <w:pStyle w:val="Normal"/>
        <w:jc w:val="center"/>
        <w:rPr>
          <w:rFonts w:cs="Calibri" w:cstheme="minorHAnsi"/>
          <w:sz w:val="52"/>
          <w:szCs w:val="52"/>
        </w:rPr>
      </w:pPr>
      <w:r>
        <w:rPr>
          <w:rFonts w:cs="Calibri" w:cstheme="minorHAnsi"/>
          <w:sz w:val="52"/>
          <w:szCs w:val="52"/>
        </w:rPr>
      </w:r>
    </w:p>
    <w:p>
      <w:pPr>
        <w:pStyle w:val="Normal"/>
        <w:jc w:val="center"/>
        <w:rPr>
          <w:rFonts w:cs="Calibri" w:cstheme="minorHAnsi"/>
          <w:b/>
          <w:bCs/>
          <w:sz w:val="52"/>
          <w:szCs w:val="52"/>
        </w:rPr>
      </w:pPr>
      <w:r>
        <w:rPr>
          <w:rFonts w:cs="Calibri" w:cstheme="minorHAnsi"/>
          <w:b/>
          <w:bCs/>
          <w:sz w:val="52"/>
          <w:szCs w:val="52"/>
          <w:shd w:fill="FFFFFF" w:val="clear"/>
        </w:rPr>
        <w:t>Register of Test Reports for Protective Equipment, Insulated-Handle Tools, Portable Lamps and Step-Down Transformers</w:t>
      </w:r>
    </w:p>
    <w:p>
      <w:pPr>
        <w:pStyle w:val="Normal"/>
        <w:jc w:val="center"/>
        <w:rPr>
          <w:rFonts w:cs="Calibri" w:cstheme="minorHAnsi"/>
          <w:b/>
          <w:bCs/>
          <w:sz w:val="52"/>
          <w:szCs w:val="52"/>
        </w:rPr>
      </w:pPr>
      <w:r>
        <w:rPr>
          <w:rFonts w:cs="Calibri" w:cstheme="minorHAnsi"/>
          <w:b/>
          <w:bCs/>
          <w:sz w:val="52"/>
          <w:szCs w:val="52"/>
        </w:rPr>
      </w:r>
    </w:p>
    <w:p>
      <w:pPr>
        <w:pStyle w:val="Normal"/>
        <w:jc w:val="center"/>
        <w:rPr>
          <w:rFonts w:cs="Calibri" w:cstheme="minorHAnsi"/>
          <w:b/>
          <w:bCs/>
          <w:sz w:val="52"/>
          <w:szCs w:val="52"/>
        </w:rPr>
      </w:pPr>
      <w:r>
        <w:rPr>
          <w:rFonts w:cs="Calibri" w:cstheme="minorHAnsi"/>
          <w:b/>
          <w:bCs/>
          <w:sz w:val="52"/>
          <w:szCs w:val="52"/>
        </w:rPr>
      </w:r>
    </w:p>
    <w:p>
      <w:pPr>
        <w:pStyle w:val="Style14"/>
        <w:ind w:hanging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FR4"/>
        <w:ind w:firstLine="417" w:start="8079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Started “__”__________ 2026.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cstheme="minorHAnsi" w:ascii="Calibri" w:hAnsi="Calibri"/>
          <w:color w:themeColor="text1" w:val="000000"/>
          <w:sz w:val="24"/>
          <w:szCs w:val="24"/>
        </w:rPr>
      </w:r>
    </w:p>
    <w:p>
      <w:pPr>
        <w:pStyle w:val="FR4"/>
        <w:ind w:firstLine="417" w:start="8079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Completed “__”__________ 2026.</w:t>
      </w:r>
    </w:p>
    <w:tbl>
      <w:tblPr>
        <w:tblStyle w:val="a3"/>
        <w:tblW w:w="14884" w:type="dxa"/>
        <w:jc w:val="start"/>
        <w:tblInd w:w="-14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558"/>
        <w:gridCol w:w="2127"/>
        <w:gridCol w:w="3968"/>
        <w:gridCol w:w="2127"/>
        <w:gridCol w:w="2835"/>
        <w:gridCol w:w="2269"/>
      </w:tblGrid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Report No.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Report No.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Report No.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Report No.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Report No.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Report No.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Report No.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Report No.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Report No.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Report No.</w:t>
            </w: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96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12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708" w:top="1134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Antiqu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12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5b457f"/>
    <w:pPr>
      <w:widowControl w:val="false"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Style14" w:customStyle="1">
    <w:name w:val="Нормальний текст"/>
    <w:basedOn w:val="Normal"/>
    <w:rsid w:val="005b457f"/>
    <w:pPr>
      <w:spacing w:lineRule="auto" w:line="240" w:before="120" w:after="0"/>
      <w:ind w:firstLine="567"/>
    </w:pPr>
    <w:rPr>
      <w:rFonts w:ascii="Antiqua" w:hAnsi="Antiqua" w:eastAsia="Times New Roman" w:cs="Times New Roman"/>
      <w:sz w:val="26"/>
      <w:szCs w:val="20"/>
      <w:lang w:eastAsia="ru-RU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b457f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LibreOfficeDev/26.8.0.0.alpha0$MacOSX_AARCH64 LibreOffice_project/2c87e51eeaa2b413ff4ae097b2705eea1995d8e5</Application>
  <AppVersion>15.0000</AppVersion>
  <Pages>11</Pages>
  <Words>765</Words>
  <Characters>4362</Characters>
  <CharactersWithSpaces>5117</CharactersWithSpaces>
  <Paragraphs>10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2022-07-29T11:57:00Z</dcterms:created>
  <dc:creator>Автор</dc:creator>
  <dc:description/>
  <dc:language>uk-UA</dc:language>
  <cp:lastModifiedBy>Автор</cp:lastModifiedBy>
  <dcterms:modified xsi:type="dcterms:W3CDTF">2023-03-16T14:03:00Z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