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32"/>
          <w:szCs w:val="32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32"/>
          <w:szCs w:val="32"/>
          <w:vertAlign w:val="baseline"/>
          <w:rtl w:val="0"/>
        </w:rPr>
        <w:t>"Name" LLC</w:t>
      </w: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sz w:val="32"/>
          <w:szCs w:val="32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spacing w:after="0" w:before="5" w:lineRule="auto"/>
        <w:jc w:val="center"/>
        <w:rPr>
          <w:rFonts w:ascii="Calibri" w:cs="Calibri" w:eastAsia="Calibri" w:hAnsi="Calibri"/>
          <w:b w:val="1"/>
          <w:bCs w:val="1"/>
          <w:color w:val="00000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jc w:val="center"/>
        <w:rPr>
          <w:rFonts w:ascii="Calibri" w:cs="Calibri" w:eastAsia="Calibri" w:hAnsi="Calibri"/>
          <w:b w:val="1"/>
          <w:bCs w:val="1"/>
          <w:color w:val="00000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>O R D E R</w:t>
      </w:r>
    </w:p>
    <w:p w:rsidR="00000000" w:rsidDel="00000000" w:rsidP="00000000" w:rsidRDefault="00000000" w:rsidRPr="00000000" w14:paraId="0000000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20" w:lineRule="auto"/>
        <w:ind w:right="-136.062992125984"/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>"__" ______ 2026 No. 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Calibri" w:cs="Calibri" w:eastAsia="Calibri" w:hAnsi="Calibri"/>
          <w:b w:val="1"/>
          <w:bCs w:val="1"/>
          <w:i w:val="1"/>
          <w:iCs w:val="1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  <w:rtl w:val="0"/>
        </w:rPr>
        <w:t>On the Appointment of the Person</w:t>
      </w:r>
    </w:p>
    <w:p w:rsidR="00000000" w:rsidDel="00000000" w:rsidP="00000000" w:rsidRDefault="00000000" w:rsidRPr="00000000" w14:paraId="0000000A">
      <w:pPr>
        <w:shd w:fill="ffffff" w:val="clear"/>
        <w:rPr>
          <w:rFonts w:ascii="Calibri" w:cs="Calibri" w:eastAsia="Calibri" w:hAnsi="Calibri"/>
          <w:b w:val="1"/>
          <w:bCs w:val="1"/>
          <w:i w:val="1"/>
          <w:i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  <w:rtl w:val="0"/>
        </w:rPr>
        <w:t>Responsible for Forklifts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</w:r>
    </w:p>
    <w:p w:rsidR="00000000" w:rsidDel="00000000" w:rsidP="00000000" w:rsidRDefault="00000000" w:rsidRPr="00000000" w14:paraId="0000000B">
      <w:pPr>
        <w:shd w:fill="ffffff" w:val="clear"/>
        <w:spacing w:after="120" w:before="120" w:lineRule="auto"/>
        <w:jc w:val="both"/>
        <w:rPr>
          <w:rFonts w:ascii="Calibri" w:cs="Calibri" w:eastAsia="Calibri" w:hAnsi="Calibri"/>
          <w:b w:val="1"/>
          <w:bCs w:val="1"/>
          <w:i w:val="1"/>
          <w:i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hd w:fill="ffffff" w:val="clear"/>
        <w:spacing w:after="120" w:before="0" w:lineRule="auto"/>
        <w:jc w:val="both"/>
        <w:rPr>
          <w:rFonts w:ascii="Calibri" w:cs="Calibri" w:eastAsia="Calibri" w:hAnsi="Calibri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In accordance with the requirements of the Law of Ukraine "On occupational health and safety", NPAOP 0.00-1.83-18 "Rules of occupational health and safety during the operation of forklifts", as well as for the purpose of proper organization of safe operation of forklifts, 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spacing w:after="120" w:before="120" w:lineRule="auto"/>
        <w:jc w:val="center"/>
        <w:rPr>
          <w:rFonts w:ascii="Calibri" w:cs="Calibri" w:eastAsia="Calibri" w:hAnsi="Calibri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vertAlign w:val="baseline"/>
          <w:rtl w:val="0"/>
        </w:rPr>
        <w:t>I ORDER: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120" w:before="0" w:lineRule="auto"/>
        <w:jc w:val="both"/>
        <w:rPr>
          <w:rFonts w:ascii="Calibri" w:cs="Calibri" w:eastAsia="Calibri" w:hAnsi="Calibri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  <w:t>1. Appoint the warehouse manager Surname, Given Name, Patronymic as the person responsible for the safe condition and technical operation of the forklifts.</w:t>
      </w: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</w:r>
    </w:p>
    <w:p w:rsidR="00000000" w:rsidDel="00000000" w:rsidP="00000000" w:rsidRDefault="00000000" w:rsidRPr="00000000" w14:paraId="0000000F">
      <w:pPr>
        <w:spacing w:after="120" w:before="0" w:lineRule="auto"/>
        <w:jc w:val="both"/>
        <w:rPr>
          <w:rFonts w:ascii="Calibri" w:cs="Calibri" w:eastAsia="Calibri" w:hAnsi="Calibri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  <w:t>2. Appoint the warehouse manager Surname, Given Name, Patronymic as the person responsible for the safe performance of loading and unloading operations using forklifts.</w:t>
      </w: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</w:r>
    </w:p>
    <w:p w:rsidR="00000000" w:rsidDel="00000000" w:rsidP="00000000" w:rsidRDefault="00000000" w:rsidRPr="00000000" w14:paraId="00000010">
      <w:pPr>
        <w:shd w:fill="ffffff" w:val="clear"/>
        <w:spacing w:after="120" w:before="0" w:lineRule="auto"/>
        <w:jc w:val="both"/>
        <w:rPr>
          <w:rFonts w:ascii="Calibri" w:cs="Calibri" w:eastAsia="Calibri" w:hAnsi="Calibri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  <w:t>3. I shall retain oversight of compliance with this Order.</w:t>
      </w:r>
    </w:p>
    <w:p w:rsidR="00000000" w:rsidDel="00000000" w:rsidP="00000000" w:rsidRDefault="00000000" w:rsidRPr="00000000" w14:paraId="00000011">
      <w:pPr>
        <w:shd w:fill="ffffff" w:val="clear"/>
        <w:tabs>
          <w:tab w:val="left" w:leader="none" w:pos="384"/>
        </w:tabs>
        <w:spacing w:after="120" w:before="120" w:lineRule="auto"/>
        <w:rPr>
          <w:rFonts w:ascii="Calibri" w:cs="Calibri" w:eastAsia="Calibri" w:hAnsi="Calibri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hd w:fill="ffffff" w:val="clear"/>
        <w:tabs>
          <w:tab w:val="left" w:leader="none" w:pos="384"/>
        </w:tabs>
        <w:spacing w:after="120" w:before="120" w:lineRule="auto"/>
        <w:rPr>
          <w:rFonts w:ascii="Calibri" w:cs="Calibri" w:eastAsia="Calibri" w:hAnsi="Calibri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hd w:fill="ffffff" w:val="clear"/>
        <w:tabs>
          <w:tab w:val="left" w:leader="none" w:pos="384"/>
        </w:tabs>
        <w:spacing w:after="120" w:before="120" w:lineRule="auto"/>
        <w:rPr>
          <w:rFonts w:ascii="Calibri" w:cs="Calibri" w:eastAsia="Calibri" w:hAnsi="Calibri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right="-57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vertAlign w:val="baseline"/>
          <w:rtl w:val="0"/>
        </w:rPr>
        <w:t>Director _________________ Initials, Surname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hd w:fill="ffffff" w:val="clear"/>
        <w:tabs>
          <w:tab w:val="left" w:leader="none" w:pos="384"/>
        </w:tabs>
        <w:spacing w:after="120" w:before="0" w:lineRule="auto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ab/>
        <w:tab/>
        <w:tab/>
        <w:tab/>
        <w:tab/>
        <w:tab/>
        <w:tab/>
        <w:tab/>
        <w:t>(signature)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hd w:fill="ffffff" w:val="clear"/>
        <w:spacing w:after="120" w:before="0" w:lineRule="auto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I have read and understood the Order:</w:t>
      </w:r>
    </w:p>
    <w:p w:rsidR="00000000" w:rsidDel="00000000" w:rsidP="00000000" w:rsidRDefault="00000000" w:rsidRPr="00000000" w14:paraId="0000001F">
      <w:pPr>
        <w:shd w:fill="ffffff" w:val="clear"/>
        <w:spacing w:after="120" w:before="0" w:lineRule="auto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hd w:fill="ffffff" w:val="clear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______________ ____________ Initials, Surname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hd w:fill="ffffff" w:val="clear"/>
        <w:spacing w:after="120" w:before="0" w:lineRule="auto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 xml:space="preserve">           (date) (signature)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134" w:top="1134" w:left="1701" w:right="85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uk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WW8Num2z0">
    <w:name w:val="WW8Num2z0"/>
    <w:next w:val="WW8Num2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z1">
    <w:name w:val="WW8Num2z1"/>
    <w:next w:val="WW8Num2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z2">
    <w:name w:val="WW8Num2z2"/>
    <w:next w:val="WW8Num2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3z0">
    <w:name w:val="WW8Num3z0"/>
    <w:next w:val="WW8Num3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4z0">
    <w:name w:val="WW8Num4z0"/>
    <w:next w:val="WW8Num4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4z1">
    <w:name w:val="WW8Num4z1"/>
    <w:next w:val="WW8Num4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4z2">
    <w:name w:val="WW8Num4z2"/>
    <w:next w:val="WW8Num4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5z0">
    <w:name w:val="WW8Num5z0"/>
    <w:next w:val="WW8Num5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5z1">
    <w:name w:val="WW8Num5z1"/>
    <w:next w:val="WW8Num5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5z2">
    <w:name w:val="WW8Num5z2"/>
    <w:next w:val="WW8Num5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6z0">
    <w:name w:val="WW8Num6z0"/>
    <w:next w:val="WW8Num6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7z0">
    <w:name w:val="WW8Num7z0"/>
    <w:next w:val="WW8Num7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8z0">
    <w:name w:val="WW8Num8z0"/>
    <w:next w:val="WW8Num8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St1z0">
    <w:name w:val="WW8NumSt1z0"/>
    <w:next w:val="WW8NumSt1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St2z0">
    <w:name w:val="WW8NumSt2z0"/>
    <w:next w:val="WW8NumSt2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St4z0">
    <w:name w:val="WW8NumSt4z0"/>
    <w:next w:val="WW8NumSt4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St7z0">
    <w:name w:val="WW8NumSt7z0"/>
    <w:next w:val="WW8NumSt7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ТекствыноскиЗнак">
    <w:name w:val="Текст выноски Знак"/>
    <w:next w:val="ТекствыноскиЗнак"/>
    <w:autoRedefine w:val="0"/>
    <w:hidden w:val="0"/>
    <w:qFormat w:val="0"/>
    <w:rPr>
      <w:rFonts w:ascii="Segoe UI" w:cs="Segoe UI" w:hAnsi="Segoe UI"/>
      <w:w w:val="100"/>
      <w:position w:val="-1"/>
      <w:sz w:val="18"/>
      <w:szCs w:val="18"/>
      <w:effect w:val="none"/>
      <w:vertAlign w:val="baseline"/>
      <w:cs w:val="0"/>
      <w:em w:val="none"/>
      <w:lang/>
    </w:rPr>
  </w:style>
  <w:style w:type="paragraph" w:styleId="Heading">
    <w:name w:val="Heading"/>
    <w:basedOn w:val="Normal"/>
    <w:next w:val="BodyText"/>
    <w:autoRedefine w:val="0"/>
    <w:hidden w:val="0"/>
    <w:qFormat w:val="0"/>
    <w:pPr>
      <w:keepNext w:val="1"/>
      <w:widowControl w:val="0"/>
      <w:suppressAutoHyphens w:val="0"/>
      <w:bidi w:val="0"/>
      <w:spacing w:after="120" w:before="24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Liberation Sans" w:cs="Noto Sans" w:eastAsia="Linux Libertine G" w:hAnsi="Liberation Sans"/>
      <w:w w:val="100"/>
      <w:kern w:val="0"/>
      <w:position w:val="-1"/>
      <w:sz w:val="28"/>
      <w:szCs w:val="28"/>
      <w:effect w:val="none"/>
      <w:vertAlign w:val="baseline"/>
      <w:cs w:val="0"/>
      <w:em w:val="none"/>
      <w:lang w:bidi="ar-SA" w:eastAsia="zh-CN" w:val="ru-RU"/>
    </w:rPr>
  </w:style>
  <w:style w:type="paragraph" w:styleId="BodyText">
    <w:name w:val="Body Text"/>
    <w:basedOn w:val="Normal"/>
    <w:next w:val="BodyText"/>
    <w:autoRedefine w:val="0"/>
    <w:hidden w:val="0"/>
    <w:qFormat w:val="0"/>
    <w:pPr>
      <w:widowControl w:val="0"/>
      <w:suppressAutoHyphens w:val="0"/>
      <w:bidi w:val="0"/>
      <w:spacing w:after="140" w:before="0" w:line="276" w:lineRule="auto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List">
    <w:name w:val="List"/>
    <w:basedOn w:val="BodyText"/>
    <w:next w:val="List"/>
    <w:autoRedefine w:val="0"/>
    <w:hidden w:val="0"/>
    <w:qFormat w:val="0"/>
    <w:pPr>
      <w:widowControl w:val="0"/>
      <w:suppressAutoHyphens w:val="0"/>
      <w:bidi w:val="0"/>
      <w:spacing w:after="140" w:before="0" w:line="276" w:lineRule="auto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caption">
    <w:name w:val="caption"/>
    <w:basedOn w:val="Normal"/>
    <w:next w:val="caption"/>
    <w:autoRedefine w:val="0"/>
    <w:hidden w:val="0"/>
    <w:qFormat w:val="0"/>
    <w:pPr>
      <w:widowControl w:val="0"/>
      <w:suppressLineNumbers w:val="1"/>
      <w:suppressAutoHyphens w:val="0"/>
      <w:bidi w:val="0"/>
      <w:spacing w:after="120" w:before="12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i w:val="1"/>
      <w:i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Index">
    <w:name w:val="Index"/>
    <w:basedOn w:val="Normal"/>
    <w:next w:val="Index"/>
    <w:autoRedefine w:val="0"/>
    <w:hidden w:val="0"/>
    <w:qFormat w:val="0"/>
    <w:pPr>
      <w:widowControl w:val="0"/>
      <w:suppressLineNumbers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caption1">
    <w:name w:val="caption1"/>
    <w:basedOn w:val="Normal"/>
    <w:next w:val="caption1"/>
    <w:autoRedefine w:val="0"/>
    <w:hidden w:val="0"/>
    <w:qFormat w:val="0"/>
    <w:pPr>
      <w:widowControl w:val="0"/>
      <w:suppressLineNumbers w:val="1"/>
      <w:suppressAutoHyphens w:val="0"/>
      <w:bidi w:val="0"/>
      <w:spacing w:after="120" w:before="12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i w:val="1"/>
      <w:i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caption11">
    <w:name w:val="caption11"/>
    <w:basedOn w:val="Normal"/>
    <w:next w:val="caption11"/>
    <w:autoRedefine w:val="0"/>
    <w:hidden w:val="0"/>
    <w:qFormat w:val="0"/>
    <w:pPr>
      <w:widowControl w:val="0"/>
      <w:suppressLineNumbers w:val="1"/>
      <w:suppressAutoHyphens w:val="0"/>
      <w:bidi w:val="0"/>
      <w:spacing w:after="120" w:before="12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i w:val="1"/>
      <w:i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Standard">
    <w:name w:val="Standard"/>
    <w:next w:val="Standard"/>
    <w:autoRedefine w:val="0"/>
    <w:hidden w:val="0"/>
    <w:qFormat w:val="0"/>
    <w:pPr>
      <w:widowControl w:val="0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Mangal" w:eastAsia="Arial Unicode MS" w:hAnsi="Times New Roman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paragraph" w:styleId="Текствыноски">
    <w:name w:val="Текст выноски"/>
    <w:basedOn w:val="Normal"/>
    <w:next w:val="Текствыноски"/>
    <w:autoRedefine w:val="0"/>
    <w:hidden w:val="0"/>
    <w:qFormat w:val="0"/>
    <w:pPr>
      <w:widowControl w:val="0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Segoe UI" w:cs="Segoe UI" w:eastAsia="Times New Roman" w:hAnsi="Segoe UI"/>
      <w:w w:val="100"/>
      <w:kern w:val="0"/>
      <w:position w:val="-1"/>
      <w:sz w:val="18"/>
      <w:szCs w:val="18"/>
      <w:effect w:val="none"/>
      <w:vertAlign w:val="baseline"/>
      <w:cs w:val="0"/>
      <w:em w:val="none"/>
      <w:lang w:bidi="ar-SA" w:eastAsia="zh-CN" w:val="ru-RU"/>
    </w:rPr>
  </w:style>
  <w:style w:type="paragraph" w:styleId="HeaderandFooter">
    <w:name w:val="Header and Footer"/>
    <w:basedOn w:val="Normal"/>
    <w:next w:val="HeaderandFooter"/>
    <w:autoRedefine w:val="0"/>
    <w:hidden w:val="0"/>
    <w:qFormat w:val="0"/>
    <w:pPr>
      <w:widowControl w:val="0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header">
    <w:name w:val="header"/>
    <w:basedOn w:val="HeaderandFooter"/>
    <w:next w:val="header"/>
    <w:autoRedefine w:val="0"/>
    <w:hidden w:val="0"/>
    <w:qFormat w:val="0"/>
    <w:pPr>
      <w:widowControl w:val="0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footer">
    <w:name w:val="footer"/>
    <w:basedOn w:val="HeaderandFooter"/>
    <w:next w:val="footer"/>
    <w:autoRedefine w:val="0"/>
    <w:hidden w:val="0"/>
    <w:qFormat w:val="0"/>
    <w:pPr>
      <w:widowControl w:val="0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12" Type="http://schemas.openxmlformats.org/officeDocument/2006/relationships/footer" Target="footer2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AN8esFyeqUhhrHBLmXXm5KkVbg==">CgMxLjA4AHIhMUdMbHNZbGtHV2tkRkZUNVV0aFVYNERmdU9KQUo0ckp0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2017-09-27T07:57:00Z</dcterms:created>
  <dc:creator>Автор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str>15.0000</vt:lpstr>
  </property>
</Properties>
</file>