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ind w:left="0" w:right="295.2755905511822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295.2755905511822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295.2755905511822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295.2755905511822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295.2755905511822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295.275590551182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>«__» ______ 2026 № _____</w:t>
      </w:r>
      <w:r w:rsidDel="00000000" w:rsidR="00000000" w:rsidRPr="00000000">
        <w:rPr>
          <w:b w:val="1"/>
          <w:bCs w:val="1"/>
          <w:sz w:val="28"/>
          <w:szCs w:val="28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right="295.275590551182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Об испытании приставных </w:t>
      </w:r>
    </w:p>
    <w:p w:rsidR="00000000" w:rsidDel="00000000" w:rsidP="00000000" w:rsidRDefault="00000000" w:rsidRPr="00000000" w14:paraId="00000008">
      <w:pPr>
        <w:ind w:left="0" w:right="295.275590551182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лестниц и стремянок</w:t>
      </w:r>
    </w:p>
    <w:p w:rsidR="00000000" w:rsidDel="00000000" w:rsidP="00000000" w:rsidRDefault="00000000" w:rsidRPr="00000000" w14:paraId="00000009">
      <w:pPr>
        <w:ind w:left="0" w:right="295.275590551182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 исполнение ст. 13 Закона Украины «Об охране труда» и п. 7.1. – п. 7.35. «Правил охраны труда при работе с инструментами и приспособлениями» (НПАОП 0.00-1.71-13), также с целью предотвращения производственного травматизма </w:t>
      </w:r>
    </w:p>
    <w:p w:rsidR="00000000" w:rsidDel="00000000" w:rsidP="00000000" w:rsidRDefault="00000000" w:rsidRPr="00000000" w14:paraId="0000000B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ПРИКАЗАЮ: </w:t>
      </w:r>
    </w:p>
    <w:p w:rsidR="00000000" w:rsidDel="00000000" w:rsidP="00000000" w:rsidRDefault="00000000" w:rsidRPr="00000000" w14:paraId="0000000E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Назначить комиссию по испытанию приставных лестниц и стремянок, в составе: </w:t>
      </w:r>
    </w:p>
    <w:p w:rsidR="00000000" w:rsidDel="00000000" w:rsidP="00000000" w:rsidRDefault="00000000" w:rsidRPr="00000000" w14:paraId="00000011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right="295.2755905511822" w:firstLine="0"/>
        <w:rPr/>
      </w:pPr>
      <w:r w:rsidDel="00000000" w:rsidR="00000000" w:rsidRPr="00000000">
        <w:rPr>
          <w:rFonts w:ascii="Calibri" w:cs="Calibri" w:eastAsia="Calibri" w:hAnsi="Calibri"/>
          <w:rtl w:val="0"/>
        </w:rPr>
        <w:t>Председатель комиссии: Директор Фамилия Имя Отчество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right="295.275590551182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295.275590551182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и членов комиссии:  Коммерческий директор Фамилия Имя Отчество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right="295.275590551182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Заведующий складом Фамилия Имя Отчество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2. Комиссии:</w:t>
      </w:r>
    </w:p>
    <w:p w:rsidR="00000000" w:rsidDel="00000000" w:rsidP="00000000" w:rsidRDefault="00000000" w:rsidRPr="00000000" w14:paraId="00000019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начать работу по испытанию приставных лестниц и стремянок в порядке и с периодичностью, предусмотренных п.7.1 - п.7.35 НПАОП 0.00-1.71-13; </w:t>
      </w:r>
    </w:p>
    <w:p w:rsidR="00000000" w:rsidDel="00000000" w:rsidP="00000000" w:rsidRDefault="00000000" w:rsidRPr="00000000" w14:paraId="0000001A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- составить и утвердить график проведения испытаний имеющихся на предприятии приставных лестниц и стремянок;</w:t>
      </w:r>
    </w:p>
    <w:p w:rsidR="00000000" w:rsidDel="00000000" w:rsidP="00000000" w:rsidRDefault="00000000" w:rsidRPr="00000000" w14:paraId="0000001B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обеспечить надлежащую регистрацию результатов работы, а также маркировку лестниц, прошедших испытания. </w:t>
      </w:r>
    </w:p>
    <w:p w:rsidR="00000000" w:rsidDel="00000000" w:rsidP="00000000" w:rsidRDefault="00000000" w:rsidRPr="00000000" w14:paraId="0000001C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3. Утвердить Порядок проведения осмотра и испытания переносных лестниц и стремянок (прилагается).</w:t>
      </w:r>
    </w:p>
    <w:p w:rsidR="00000000" w:rsidDel="00000000" w:rsidP="00000000" w:rsidRDefault="00000000" w:rsidRPr="00000000" w14:paraId="0000001D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4.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1F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right="295.2755905511822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Директор 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4535.433070866142" w:right="295.2755905511822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  (подпись)</w:t>
      </w:r>
      <w:r w:rsidDel="00000000" w:rsidR="00000000" w:rsidRPr="00000000">
        <w:rPr>
          <w:rFonts w:ascii="Calibri" w:cs="Calibri" w:eastAsia="Calibri" w:hAnsi="Calibri"/>
          <w:rtl w:val="0"/>
        </w:rPr>
      </w:r>
    </w:p>
    <w:p w:rsidR="00000000" w:rsidDel="00000000" w:rsidP="00000000" w:rsidRDefault="00000000" w:rsidRPr="00000000" w14:paraId="00000023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ind w:left="0" w:right="295.275590551182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ind w:left="0" w:right="295.275590551182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С приказом ознакомлен:</w:t>
      </w:r>
    </w:p>
    <w:p w:rsidR="00000000" w:rsidDel="00000000" w:rsidP="00000000" w:rsidRDefault="00000000" w:rsidRPr="00000000" w14:paraId="00000027">
      <w:pPr>
        <w:shd w:fill="ffffff" w:val="clear"/>
        <w:ind w:left="0" w:right="295.275590551182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>______________ ____________ И.О. Фамилия</w:t>
      </w:r>
    </w:p>
    <w:p w:rsidR="00000000" w:rsidDel="00000000" w:rsidP="00000000" w:rsidRDefault="00000000" w:rsidRPr="00000000" w14:paraId="00000028">
      <w:pPr>
        <w:shd w:fill="ffffff" w:val="clear"/>
        <w:ind w:left="0" w:right="295.2755905511822" w:firstLine="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       (дата) (подпись)                    </w:t>
        <w:br/>
      </w:r>
      <w:r w:rsidDel="00000000" w:rsidR="00000000" w:rsidRPr="00000000">
        <w:rPr>
          <w:sz w:val="28"/>
          <w:szCs w:val="28"/>
          <w:rtl w:val="0"/>
        </w:rPr>
      </w:r>
      <w:r w:rsidDel="00000000" w:rsidR="00000000" w:rsidRPr="0000000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120" w:before="0" w:lineRule="auto"/>
        <w:ind w:left="0" w:right="295.2755905511822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right="295.275590551182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right="295.275590551182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right="295.2755905511822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АКТ</w:t>
      </w:r>
    </w:p>
    <w:p w:rsidR="00000000" w:rsidDel="00000000" w:rsidP="00000000" w:rsidRDefault="00000000" w:rsidRPr="00000000" w14:paraId="0000002E">
      <w:pPr>
        <w:ind w:left="0" w:right="295.2755905511822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испытание приставной лестницы</w:t>
      </w:r>
    </w:p>
    <w:p w:rsidR="00000000" w:rsidDel="00000000" w:rsidP="00000000" w:rsidRDefault="00000000" w:rsidRPr="00000000" w14:paraId="0000002F">
      <w:pPr>
        <w:ind w:left="0" w:right="295.275590551182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right="295.275590551182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right="295.2755905511822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г. Киев «_____»_______2026 г.</w:t>
      </w:r>
    </w:p>
    <w:p w:rsidR="00000000" w:rsidDel="00000000" w:rsidP="00000000" w:rsidRDefault="00000000" w:rsidRPr="00000000" w14:paraId="00000033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5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Комиссия назначена приказом от 13.10.2026 № 18-ОП, в составе: </w:t>
      </w:r>
    </w:p>
    <w:p w:rsidR="00000000" w:rsidDel="00000000" w:rsidP="00000000" w:rsidRDefault="00000000" w:rsidRPr="00000000" w14:paraId="00000036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5.275590551182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Председатель комиссии: Директор Фамилия Имя Отчество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5.275590551182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right="295.275590551182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и членов комиссии:  Коммерческий директор Фамилия Имя Отчество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right="295.275590551182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Заведующий складом Фамилия Имя Отчество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Комиссия составила настоящий акт об испытании приставной лестницы металлической/деревянной. </w:t>
      </w:r>
    </w:p>
    <w:p w:rsidR="00000000" w:rsidDel="00000000" w:rsidP="00000000" w:rsidRDefault="00000000" w:rsidRPr="00000000" w14:paraId="0000003E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Во время испытания было установлено следующее: </w:t>
      </w:r>
    </w:p>
    <w:p w:rsidR="00000000" w:rsidDel="00000000" w:rsidP="00000000" w:rsidRDefault="00000000" w:rsidRPr="00000000" w14:paraId="00000040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Наименование: приставная лестница металлическая/деревянная. </w:t>
      </w:r>
    </w:p>
    <w:p w:rsidR="00000000" w:rsidDel="00000000" w:rsidP="00000000" w:rsidRDefault="00000000" w:rsidRPr="00000000" w14:paraId="00000042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2. Инвентарный номер: ___________________________.</w:t>
      </w:r>
    </w:p>
    <w:p w:rsidR="00000000" w:rsidDel="00000000" w:rsidP="00000000" w:rsidRDefault="00000000" w:rsidRPr="00000000" w14:paraId="00000043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3. Дата ввода в эксплуатацию: __________________.</w:t>
      </w:r>
    </w:p>
    <w:p w:rsidR="00000000" w:rsidDel="00000000" w:rsidP="00000000" w:rsidRDefault="00000000" w:rsidRPr="00000000" w14:paraId="00000044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Дата последнего испытания __________________. </w:t>
      </w:r>
    </w:p>
    <w:p w:rsidR="00000000" w:rsidDel="00000000" w:rsidP="00000000" w:rsidRDefault="00000000" w:rsidRPr="00000000" w14:paraId="00000045">
      <w:pPr>
        <w:ind w:left="0" w:right="295.2755905511822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5. Цех (участок), на котором используется лестница: _________________________.</w:t>
      </w:r>
    </w:p>
    <w:p w:rsidR="00000000" w:rsidDel="00000000" w:rsidP="00000000" w:rsidRDefault="00000000" w:rsidRPr="00000000" w14:paraId="00000046">
      <w:pPr>
        <w:ind w:left="0" w:right="295.2755905511822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6. Нормативно-правовой акт, согласно которому проводится испытание: НПАОП 0.00-1.71-13 (п.7.1 – п.7.35). </w:t>
      </w:r>
    </w:p>
    <w:p w:rsidR="00000000" w:rsidDel="00000000" w:rsidP="00000000" w:rsidRDefault="00000000" w:rsidRPr="00000000" w14:paraId="00000047">
      <w:pPr>
        <w:ind w:left="0" w:right="295.2755905511822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7. Порядок и вид испытания: </w:t>
      </w:r>
    </w:p>
    <w:p w:rsidR="00000000" w:rsidDel="00000000" w:rsidP="00000000" w:rsidRDefault="00000000" w:rsidRPr="00000000" w14:paraId="00000048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статическое испытание, 2000 кг в течение 2 мин.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Результаты испытания: дефектов не обнаружено. </w:t>
      </w:r>
    </w:p>
    <w:p w:rsidR="00000000" w:rsidDel="00000000" w:rsidP="00000000" w:rsidRDefault="00000000" w:rsidRPr="00000000" w14:paraId="0000004A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Вывод комиссии: лестница пригодна/непригодна к эксплуатации. </w:t>
      </w:r>
    </w:p>
    <w:p w:rsidR="00000000" w:rsidDel="00000000" w:rsidP="00000000" w:rsidRDefault="00000000" w:rsidRPr="00000000" w14:paraId="0000004B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5.275590551182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Председатель комиссии: Директор ________________Фамилия Имя Отчество</w:t>
        <w:tab/>
        <w:tab/>
        <w:tab/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5.275590551182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0" w:right="295.2755905511822" w:firstLine="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и члены комиссии:  Коммерческий директор _____________ Фамилия Имя Отчество</w:t>
      </w:r>
      <w:r w:rsidDel="00000000" w:rsidR="00000000" w:rsidRPr="00000000">
        <w:rPr>
          <w:color w:val="000000"/>
          <w:sz w:val="24"/>
          <w:szCs w:val="24"/>
          <w:rtl w:val="0"/>
        </w:rPr>
      </w:r>
    </w:p>
    <w:p w:rsidR="00000000" w:rsidDel="00000000" w:rsidP="00000000" w:rsidRDefault="00000000" w:rsidRPr="00000000" w14:paraId="00000050">
      <w:pPr>
        <w:ind w:left="0" w:right="295.275590551182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1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Заведующий складом ______________Фамилия Имя Отчество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120" w:before="0" w:lineRule="auto"/>
        <w:ind w:left="0" w:right="295.2755905511822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right="295.275590551182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right="295.2755905511822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>Порядок проведения осмотра и испытания переносных лестниц и стремянок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after="120" w:before="0" w:lineRule="auto"/>
        <w:ind w:left="0" w:right="295.2755905511822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rtl w:val="0"/>
        </w:rPr>
        <w:t>в ООО "Название".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right="295.275590551182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right="295.275590551182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1. Общие положения.</w:t>
      </w:r>
    </w:p>
    <w:p w:rsidR="00000000" w:rsidDel="00000000" w:rsidP="00000000" w:rsidRDefault="00000000" w:rsidRPr="00000000" w14:paraId="00000061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1.1. Порядок проведения осмотра и испытаний переносных лестниц и стремянок в ООО «Название» (далее – Порядок) определяет процедуру проведения осмотра, проверки и испытания переносных лестниц и стремянок в ООО «Название» (далее – предприятие).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>1.2. Требования Порядка распространяются на все структурные подразделения предприятия.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>1.3. Содержание, эксплуатация и испытание переносных лестниц и стремянок осуществляются в соответствии с требованиями их технической (эксплуатационной) документации – паспортов и/или инструкций от организации-изготовителя лестниц и стремянок и в соответствии с положениями нормативно-правовых документов.</w:t>
      </w:r>
    </w:p>
    <w:p w:rsidR="00000000" w:rsidDel="00000000" w:rsidP="00000000" w:rsidRDefault="00000000" w:rsidRPr="00000000" w14:paraId="00000065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Хранение и эксплуатация на предприятии переносных лестниц и стремянок (далее — лестница/стремянка), которые не поставлены на балансовый или забалансовый учёт (не внесены в инвентарный учёт) и не прошли испытания, запрещаются.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1.3. Организацию и проведение испытаний переносных лестниц и стремянок на предприятии осуществляет комиссия, созданная приказом.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>1.4. Ответственность за учет, эксплуатацию и контроль технического состояния, проведение осмотра и испытаний лестниц/стремянок возлагается на руководителей структурных подразделений.</w:t>
      </w:r>
    </w:p>
    <w:p w:rsidR="00000000" w:rsidDel="00000000" w:rsidP="00000000" w:rsidRDefault="00000000" w:rsidRPr="00000000" w14:paraId="00000068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1.5. В зависимости от специфики деятельности структурного подразделения, наличия подчинённых подразделений, количества учтенных лестниц и стремянок, условий их эксплуатации, руководитель структурного подразделения своим распоряжением назначает ответственное лицо за учёт и исправное состояние переносных лестниц и стремянок, из числа компетентных (инженерно-технических) работников. </w:t>
      </w:r>
    </w:p>
    <w:p w:rsidR="00000000" w:rsidDel="00000000" w:rsidP="00000000" w:rsidRDefault="00000000" w:rsidRPr="00000000" w14:paraId="00000069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right="295.275590551182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2. Осмотр переносных лестниц и стремянок.</w:t>
      </w:r>
    </w:p>
    <w:p w:rsidR="00000000" w:rsidDel="00000000" w:rsidP="00000000" w:rsidRDefault="00000000" w:rsidRPr="00000000" w14:paraId="0000006B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2.1. В процессе эксплуатации лестницы/стремянки подлежат осмотру на соответствие требованиям безопасности. 2.2. Визуальный осмотр лестницы/стремянки проводится лично работником непосредственно перед ее применением (без регистрации результатов). </w:t>
      </w:r>
    </w:p>
    <w:p w:rsidR="00000000" w:rsidDel="00000000" w:rsidP="00000000" w:rsidRDefault="00000000" w:rsidRPr="00000000" w14:paraId="0000006D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В случае обнаружения недостатков, повреждений и неисправностей работник обязан сообщить лицу, ответственному за учёт и исправное состояние лестницы/стремянки, либо руководителю подразделения и не использовать неисправную лестницу/стремянку. </w:t>
      </w:r>
    </w:p>
    <w:p w:rsidR="00000000" w:rsidDel="00000000" w:rsidP="00000000" w:rsidRDefault="00000000" w:rsidRPr="00000000" w14:paraId="0000006E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2.3. Руководитель структурного подразделения обязан обеспечить обслуживание, своевременный ремонт, замену поврежденных, неисправных, отсутствующих или утративших свойства элементов и узлов. В случае выявления недостатков в конструкции лестницы/стремянки, которые технически не подлежат ремонту, такая лестница/стремянка списывается с баланса предприятия в установленном законодательством порядке.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2.4. При выявлении недостатков и неисправностей в лестнице / стремянке - их эксплуатация запрещена и применяются меры для предупреждения об этом других работников. </w:t>
      </w:r>
    </w:p>
    <w:p w:rsidR="00000000" w:rsidDel="00000000" w:rsidP="00000000" w:rsidRDefault="00000000" w:rsidRPr="00000000" w14:paraId="00000070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0" w:right="295.275590551182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3. Испытание переносных лестниц и стремянок.</w:t>
      </w:r>
    </w:p>
    <w:p w:rsidR="00000000" w:rsidDel="00000000" w:rsidP="00000000" w:rsidRDefault="00000000" w:rsidRPr="00000000" w14:paraId="00000072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3.1. Испытания лестниц/стремянок осуществляются в соответствии с требованиями настоящего Порядка, если иные специальные требования к испытаниям не установлены в технической (эксплуатационной) документации – в паспортах и/или инструкциях от организаций-производителей. </w:t>
      </w:r>
    </w:p>
    <w:p w:rsidR="00000000" w:rsidDel="00000000" w:rsidP="00000000" w:rsidRDefault="00000000" w:rsidRPr="00000000" w14:paraId="00000074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3.2. Все лестницы/стремянки подлежат обязательным испытаниям статической нагрузкой (далее – испытание). </w:t>
      </w:r>
    </w:p>
    <w:p w:rsidR="00000000" w:rsidDel="00000000" w:rsidP="00000000" w:rsidRDefault="00000000" w:rsidRPr="00000000" w14:paraId="00000075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3.3. Первичные испытания лестницы/стремянки проводятся при вводе ее в эксплуатацию (постановка на балансовый учёт). </w:t>
      </w:r>
    </w:p>
    <w:p w:rsidR="00000000" w:rsidDel="00000000" w:rsidP="00000000" w:rsidRDefault="00000000" w:rsidRPr="00000000" w14:paraId="00000076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3.4. Плановые испытания лестницы/стремянки проводятся в сроки: 1 раз в 12 мес. - металлические лестницы и стремянки; 1 раз в 6 мес. - деревянные лестницы и стремянки; 1 раз в 6 мес. - подвесные веревочные лестницы. Плановые испытания лестниц/стремянок проводятся по утвержденным графикам, которые составляются ответственным лицом за организацию и проведение испытаний лестниц и стремянок на предприятии.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3.5. Внеплановые испытания лестницы/стремянки проводятся после их ремонта, по распоряжению ответственного лица за организацию и проведение испытаний переносных лестниц и стремянок. </w:t>
      </w:r>
    </w:p>
    <w:p w:rsidR="00000000" w:rsidDel="00000000" w:rsidP="00000000" w:rsidRDefault="00000000" w:rsidRPr="00000000" w14:paraId="00000078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3.6. Перед каждым испытанием проводится обязательный технический осмотр. </w:t>
      </w:r>
    </w:p>
    <w:p w:rsidR="00000000" w:rsidDel="00000000" w:rsidP="00000000" w:rsidRDefault="00000000" w:rsidRPr="00000000" w14:paraId="00000079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3.7. При положительных результатах осмотра лестница/стремянка допускается к испытаниям. </w:t>
      </w:r>
    </w:p>
    <w:p w:rsidR="00000000" w:rsidDel="00000000" w:rsidP="00000000" w:rsidRDefault="00000000" w:rsidRPr="00000000" w14:paraId="0000007A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3.8. При неудовлетворительных результатах осмотра лестницы/стремянки, проведение испытания запрещено до полного устранения нарушений и недостатков. </w:t>
      </w:r>
    </w:p>
    <w:p w:rsidR="00000000" w:rsidDel="00000000" w:rsidP="00000000" w:rsidRDefault="00000000" w:rsidRPr="00000000" w14:paraId="0000007B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3.9. Если после статических испытаний на лестнице/стремянке обнаружены повреждения, трещины, деформации или иные неисправности, она подлежит ремонту, после чего процедура осмотра и испытаний проводится заново. </w:t>
      </w:r>
    </w:p>
    <w:p w:rsidR="00000000" w:rsidDel="00000000" w:rsidP="00000000" w:rsidRDefault="00000000" w:rsidRPr="00000000" w14:paraId="0000007C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3.10. Если во время осмотра или после испытаний были обнаружены неисправности и повреждения конструкции лестницы/стремянки, которые технически не подлежат ремонту, такая лестница/стремянка списывается с баланса предприятия.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3.11. По результатам испытаний (положительные, неудовлетворительные) Комиссия по проведению испытаний оформляет акт испытания деревянной (металлической) переносной лестницы/стремянки на предприятии. Акты хранятся в структурных подразделениях, где учитываются лестницы/стремянки, до замены новыми.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right="295.275590551182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Порядок проведения испытаний лестниц и стремянок. </w:t>
      </w:r>
    </w:p>
    <w:p w:rsidR="00000000" w:rsidDel="00000000" w:rsidP="00000000" w:rsidRDefault="00000000" w:rsidRPr="00000000" w14:paraId="00000080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right="295.2755905511822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>4.1. Проведение испытаний переносных лестниц и стремянок осуществляет Комиссия по испытаниям.</w:t>
      </w:r>
    </w:p>
    <w:p w:rsidR="00000000" w:rsidDel="00000000" w:rsidP="00000000" w:rsidRDefault="00000000" w:rsidRPr="00000000" w14:paraId="00000082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0" w:right="295.2755905511822" w:firstLine="0"/>
        <w:jc w:val="both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4.2. Испытание лестницы/стремянки проводится путем подвешивания статического груза к её ступеням и тетивам.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>Во время проведения испытаний все работники соблюдают требования безопасности.</w:t>
      </w:r>
    </w:p>
    <w:p w:rsidR="00000000" w:rsidDel="00000000" w:rsidP="00000000" w:rsidRDefault="00000000" w:rsidRPr="00000000" w14:paraId="00000085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0" w:right="295.2755905511822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4.3. Испытание стремянки (деревянной и металлической).</w:t>
      </w:r>
    </w:p>
    <w:p w:rsidR="00000000" w:rsidDel="00000000" w:rsidP="00000000" w:rsidRDefault="00000000" w:rsidRPr="00000000" w14:paraId="00000087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Испытания производятся в соответствии с требованиями эксплуатационной документации – технического паспорта (инструкции) на стремянку от организации-производителя. </w:t>
      </w:r>
    </w:p>
    <w:p w:rsidR="00000000" w:rsidDel="00000000" w:rsidP="00000000" w:rsidRDefault="00000000" w:rsidRPr="00000000" w14:paraId="00000088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Если требования к испытаниям не указаны в паспорте (инструкции), испытания проводятся следующим образом: </w:t>
      </w:r>
    </w:p>
    <w:p w:rsidR="00000000" w:rsidDel="00000000" w:rsidP="00000000" w:rsidRDefault="00000000" w:rsidRPr="00000000" w14:paraId="00000089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1) стремянку устанавливают в рабочее положение на ровной горизонтальной площадке; </w:t>
      </w:r>
    </w:p>
    <w:p w:rsidR="00000000" w:rsidDel="00000000" w:rsidP="00000000" w:rsidRDefault="00000000" w:rsidRPr="00000000" w14:paraId="0000008A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2) к середине неукрепленной ступени в средней части подвешивается груз 1,2 кН ​​(120 кгс); продолжительность испытания – 2 мин. Если при осмотре возникают сомнения относительно безопасного состояния некоторых ступеней, то производятся их индивидуальные испытания. </w:t>
      </w:r>
    </w:p>
    <w:p w:rsidR="00000000" w:rsidDel="00000000" w:rsidP="00000000" w:rsidRDefault="00000000" w:rsidRPr="00000000" w14:paraId="0000008B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3) При наличии ступеней на обоих смежных коленях стремянки, испытания проводятся отдельно для первого колена и для второго. Если второе колено стремянки используется только для упора, то проводят испытание только его тетив. </w:t>
      </w:r>
    </w:p>
    <w:p w:rsidR="00000000" w:rsidDel="00000000" w:rsidP="00000000" w:rsidRDefault="00000000" w:rsidRPr="00000000" w14:paraId="0000008C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4) испытания тетив проводятся поочередно у двух колен: к каждой из тетив в средней части колена подвешивается груз 1 кН (100 кгс); продолжительность испытания – 2 мин. </w:t>
      </w:r>
    </w:p>
    <w:p w:rsidR="00000000" w:rsidDel="00000000" w:rsidP="00000000" w:rsidRDefault="00000000" w:rsidRPr="00000000" w14:paraId="0000008D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0" w:right="295.2755905511822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>4.4. Испытание приставных и раздвижных лестниц.</w:t>
      </w:r>
    </w:p>
    <w:p w:rsidR="00000000" w:rsidDel="00000000" w:rsidP="00000000" w:rsidRDefault="00000000" w:rsidRPr="00000000" w14:paraId="0000008F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Испытания производятся в соответствии с требованиями эксплуатационной документации – технического паспорта на лестницу от организации-производителя. </w:t>
      </w:r>
    </w:p>
    <w:p w:rsidR="00000000" w:rsidDel="00000000" w:rsidP="00000000" w:rsidRDefault="00000000" w:rsidRPr="00000000" w14:paraId="00000090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Если требования к испытаниям не указаны в паспорте, испытания проводятся следующим образом: </w:t>
      </w:r>
    </w:p>
    <w:p w:rsidR="00000000" w:rsidDel="00000000" w:rsidP="00000000" w:rsidRDefault="00000000" w:rsidRPr="00000000" w14:paraId="00000091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1) лестница устанавливается в рабочее положение на ровном твердом основании и приставляется к стене или конструкции под углом 60° к горизонтальной плоскости; </w:t>
      </w:r>
    </w:p>
    <w:p w:rsidR="00000000" w:rsidDel="00000000" w:rsidP="00000000" w:rsidRDefault="00000000" w:rsidRPr="00000000" w14:paraId="00000092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2) к средней части неукрепленной ступени в средней секции лестницы подвешивается груз 1,2 кН ​​(120 кгс); продолжительность испытания – 2 мин. Если при осмотре возникают сомнения относительно безопасного состояния некоторых ступеней, то производятся их индивидуальные испытания. 3) испытание тетив: к обоим тетивам в средней части колена подвешивается груз 1 кН (100кгс); продолжительность испытания – 2 мин. </w:t>
      </w:r>
    </w:p>
    <w:p w:rsidR="00000000" w:rsidDel="00000000" w:rsidP="00000000" w:rsidRDefault="00000000" w:rsidRPr="00000000" w14:paraId="00000093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0" w:right="295.2755905511822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>4.5. Испытание раздвижной лестницы.</w:t>
      </w:r>
    </w:p>
    <w:p w:rsidR="00000000" w:rsidDel="00000000" w:rsidP="00000000" w:rsidRDefault="00000000" w:rsidRPr="00000000" w14:paraId="00000095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Испытания производятся в соответствии с требованиями эксплуатационной документации – технического паспорта (инструкции) на лестницу от организации-производителя. </w:t>
      </w:r>
    </w:p>
    <w:p w:rsidR="00000000" w:rsidDel="00000000" w:rsidP="00000000" w:rsidRDefault="00000000" w:rsidRPr="00000000" w14:paraId="00000096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Если требования к испытаниям не указаны в паспорте (инструкции), испытания проводятся следующим образом: </w:t>
      </w:r>
    </w:p>
    <w:p w:rsidR="00000000" w:rsidDel="00000000" w:rsidP="00000000" w:rsidRDefault="00000000" w:rsidRPr="00000000" w14:paraId="00000097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1) раздвижная лестница устанавливается на жесткой основе и приставляется к стене или конструкции под углом 60° к горизонтальной плоскости; трёхсекционная лестница должна быть полностью раздвинута. </w:t>
      </w:r>
    </w:p>
    <w:p w:rsidR="00000000" w:rsidDel="00000000" w:rsidP="00000000" w:rsidRDefault="00000000" w:rsidRPr="00000000" w14:paraId="00000098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2) к середине неукрепленной ступени нижней секции лестницы подвешивается груз 2 кН (200 кгс); продолжительность испытания – 2 мин.; Если при осмотре возникают сомнения относительно безопасного состояния некоторых ступеней, то производятся их индивидуальные испытания. </w:t>
      </w:r>
    </w:p>
    <w:p w:rsidR="00000000" w:rsidDel="00000000" w:rsidP="00000000" w:rsidRDefault="00000000" w:rsidRPr="00000000" w14:paraId="00000099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3) тетивы испытываются в два приема: </w:t>
      </w:r>
    </w:p>
    <w:p w:rsidR="00000000" w:rsidDel="00000000" w:rsidP="00000000" w:rsidRDefault="00000000" w:rsidRPr="00000000" w14:paraId="0000009A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- сначала к каждой из них посередине прикладывается груз 1 кН (100 кгс); все секции испытываются по очереди; продолжительность испытания – 2 мин.; </w:t>
      </w:r>
    </w:p>
    <w:p w:rsidR="00000000" w:rsidDel="00000000" w:rsidP="00000000" w:rsidRDefault="00000000" w:rsidRPr="00000000" w14:paraId="0000009B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- после снятия груза к обоим тетивам в середине средней секции подвешивается груз 2 кН (200 кгс) (можно подвешивать к средней ступени); продолжительность испытания – 2 мин. Раздвигающиеся колени лестницы после проведения испытания должны свободно опускаться и подниматься. </w:t>
      </w:r>
    </w:p>
    <w:p w:rsidR="00000000" w:rsidDel="00000000" w:rsidP="00000000" w:rsidRDefault="00000000" w:rsidRPr="00000000" w14:paraId="0000009C">
      <w:pPr>
        <w:ind w:left="0" w:right="295.2755905511822" w:firstLine="0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  <w:t xml:space="preserve">4) при проведении испытаний цепей, крюков и запирающих устройств раздвижная лестница подвешивается за крючья вертикально, и к нижней ступени лестницы подвешивается груз 2 кН (200 кгс); продолжительность испытания – 2 мин. После снятия груза в местах сварки звеньев цепи не должно быть трещин, а также деформации сварных звеньев и запирающих устройств. </w:t>
      </w:r>
      <w:r w:rsidDel="00000000" w:rsidR="00000000" w:rsidRPr="00000000">
        <w:rPr>
          <w:sz w:val="12"/>
          <w:szCs w:val="12"/>
          <w:rtl w:val="0"/>
        </w:rPr>
      </w:r>
    </w:p>
    <w:p w:rsidR="00000000" w:rsidDel="00000000" w:rsidP="00000000" w:rsidRDefault="00000000" w:rsidRPr="00000000" w14:paraId="0000009D">
      <w:pPr>
        <w:ind w:left="0" w:right="295.2755905511822" w:firstLine="0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0" w:right="295.2755905511822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>4.6. Испытание разборной лестницы.</w:t>
      </w:r>
    </w:p>
    <w:p w:rsidR="00000000" w:rsidDel="00000000" w:rsidP="00000000" w:rsidRDefault="00000000" w:rsidRPr="00000000" w14:paraId="0000009F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Монтаж, эксплуатация и испытание разборной лестницы производятся в соответствии с требованиями эксплуатационной документации – технического паспорта (инструкции) на лестницу организации-изготовителя. </w:t>
      </w:r>
    </w:p>
    <w:p w:rsidR="00000000" w:rsidDel="00000000" w:rsidP="00000000" w:rsidRDefault="00000000" w:rsidRPr="00000000" w14:paraId="000000A0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Если требования к испытаниям не указаны в паспорте (инструкции), испытания проводятся следующим образом: </w:t>
      </w:r>
    </w:p>
    <w:p w:rsidR="00000000" w:rsidDel="00000000" w:rsidP="00000000" w:rsidRDefault="00000000" w:rsidRPr="00000000" w14:paraId="000000A1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1) испытание секций: к ступеням в двух точках в середине и в узле крепления к стойке подвешивается груз 2 кН (200 кгс); продолжительность испытания – 2 мин.; </w:t>
      </w:r>
    </w:p>
    <w:p w:rsidR="00000000" w:rsidDel="00000000" w:rsidP="00000000" w:rsidRDefault="00000000" w:rsidRPr="00000000" w14:paraId="000000A2">
      <w:pPr>
        <w:ind w:left="0" w:right="295.2755905511822" w:firstLine="0"/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  <w:t xml:space="preserve">2) после сборки и установки лестницы, к верхней ступени нижней (седьмой) секции подвешивается груз 2 кН (200 кгс); продолжительность испытания – 5 мин. После снятия груза не должно быть деформации, трещин и других повреждений, снижающих механическую прочность таких лестниц.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0" w:right="295.2755905511822" w:firstLine="0"/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0" w:right="295.2755905511822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4.7. Испытание верёвочной и металлической подвесных лестниц. </w:t>
      </w:r>
    </w:p>
    <w:p w:rsidR="00000000" w:rsidDel="00000000" w:rsidP="00000000" w:rsidRDefault="00000000" w:rsidRPr="00000000" w14:paraId="000000A5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Монтаж, эксплуатация и испытание верёвочной и металлической подвесных лестниц осуществляются в соответствии с требованиями эксплуатационной документации – технического паспорта (инструкции) лестницы от организации-производителя. </w:t>
      </w:r>
    </w:p>
    <w:p w:rsidR="00000000" w:rsidDel="00000000" w:rsidP="00000000" w:rsidRDefault="00000000" w:rsidRPr="00000000" w14:paraId="000000A6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Если требования к испытаниям не указаны в паспорте (инструкции), испытания проводятся следующим образом: </w:t>
      </w:r>
    </w:p>
    <w:p w:rsidR="00000000" w:rsidDel="00000000" w:rsidP="00000000" w:rsidRDefault="00000000" w:rsidRPr="00000000" w14:paraId="000000A7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>1) лестница подвешивается вертикально и закрепляется двумя захватами к конструкции;</w:t>
      </w:r>
    </w:p>
    <w:p w:rsidR="00000000" w:rsidDel="00000000" w:rsidP="00000000" w:rsidRDefault="00000000" w:rsidRPr="00000000" w14:paraId="000000A8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2) к середине нижней ступени подвешивается груз 1,2 кН ​​(120 кгс); продолжительность испытания – 2 мин.; </w:t>
      </w:r>
    </w:p>
    <w:p w:rsidR="00000000" w:rsidDel="00000000" w:rsidP="00000000" w:rsidRDefault="00000000" w:rsidRPr="00000000" w14:paraId="000000A9">
      <w:pPr>
        <w:ind w:left="0" w:right="295.2755905511822" w:firstLine="0"/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  <w:t xml:space="preserve">3) При наличии у металлической лестницы рабочей площадки проводят ее испытания: груз 1,2 кН ​​(120 кгс) подвешивается к этой площадке; продолжительность испытания – 2 мин. При отсутствии условий для проведения испытаний подвесных лестниц в рабочем (вертикальном) положении их можно испытывать на растяжение в горизонтальном положении, контролируя в этом случае нагрузку динамометром.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0" w:right="295.2755905511822" w:firstLine="0"/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right="295.2755905511822" w:firstLine="0"/>
        <w:jc w:val="both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4.8. Испытания других видов переносных лестниц специального назначения, передвижных лестниц, телескопических лестниц и лестниц-трансформеров осуществляются в соответствии с требованиями эксплуатационной документации – технического паспорта лестницы от организации-производителя. При отсутствии эксплуатационной документации на такие виды лестниц, их эксплуатация на предприятии запрещена.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Разработал: Лицо, ответственное за работы на </w:t>
      </w:r>
    </w:p>
    <w:p w:rsidR="00000000" w:rsidDel="00000000" w:rsidP="00000000" w:rsidRDefault="00000000" w:rsidRPr="00000000" w14:paraId="000000B0">
      <w:pPr>
        <w:ind w:left="0" w:right="295.2755905511822" w:firstLine="0"/>
        <w:jc w:val="both"/>
        <w:rPr>
          <w:u w:val="single"/>
        </w:rPr>
      </w:pPr>
      <w:r w:rsidDel="00000000" w:rsidR="00000000" w:rsidRPr="00000000">
        <w:rPr>
          <w:rtl w:val="0"/>
        </w:rPr>
        <w:t xml:space="preserve">                                 высоте (работы с лестниц и стремянок) ______________ И.О. Фамилия</w:t>
      </w:r>
      <w:r w:rsidDel="00000000" w:rsidR="00000000" w:rsidRPr="00000000">
        <w:rPr>
          <w:u w:val="single"/>
          <w:rtl w:val="0"/>
        </w:rPr>
      </w:r>
    </w:p>
    <w:p w:rsidR="00000000" w:rsidDel="00000000" w:rsidP="00000000" w:rsidRDefault="00000000" w:rsidRPr="00000000" w14:paraId="000000B1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0" w:right="295.2755905511822" w:firstLine="0"/>
        <w:jc w:val="both"/>
        <w:rPr/>
      </w:pPr>
      <w:r w:rsidDel="00000000" w:rsidR="00000000" w:rsidRPr="00000000">
        <w:rPr>
          <w:rtl w:val="0"/>
        </w:rPr>
        <w:t xml:space="preserve">Согласовано:    </w:t>
      </w:r>
    </w:p>
    <w:p w:rsidR="00000000" w:rsidDel="00000000" w:rsidP="00000000" w:rsidRDefault="00000000" w:rsidRPr="00000000" w14:paraId="000000B3">
      <w:pPr>
        <w:ind w:left="0" w:right="295.2755905511822" w:firstLine="0"/>
        <w:jc w:val="both"/>
        <w:rPr>
          <w:u w:val="single"/>
        </w:rPr>
      </w:pPr>
      <w:r w:rsidDel="00000000" w:rsidR="00000000" w:rsidRPr="00000000">
        <w:rPr>
          <w:rtl w:val="0"/>
        </w:rPr>
        <w:t xml:space="preserve">                                 Инженер по охране труда ______________ И.О. Фамилия</w:t>
      </w:r>
      <w:r w:rsidDel="00000000" w:rsidR="00000000" w:rsidRPr="00000000">
        <w:rPr>
          <w:u w:val="single"/>
          <w:rtl w:val="0"/>
        </w:rPr>
      </w:r>
    </w:p>
    <w:tbl>
      <w:tblPr>
        <w:tblStyle w:val="Table1"/>
        <w:tblW w:w="104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48"/>
        <w:gridCol w:w="5248"/>
        <w:tblGridChange w:id="0">
          <w:tblGrid>
            <w:gridCol w:w="5248"/>
            <w:gridCol w:w="524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7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widowControl w:val="1"/>
              <w:spacing w:after="0" w:before="0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widowControl w:val="1"/>
              <w:shd w:fill="ffffff" w:val="clear"/>
              <w:spacing w:after="12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>ООО «Название»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Лестница приставная / раздвижная / стремянка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№____________________________________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1"/>
              <w:spacing w:after="0" w:before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Принадлежит 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1"/>
              <w:spacing w:after="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>Дата следующего испытания «__»__2026 г.</w:t>
            </w:r>
            <w:r w:rsidDel="00000000" w:rsidR="00000000" w:rsidRPr="00000000">
              <w:rPr>
                <w:rtl w:val="0"/>
              </w:rPr>
            </w:r>
          </w:p>
        </w:tc>
      </w:tr>
    </w:tbl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77" w:top="1123" w:left="1123" w:right="27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293"/>
    </w:pPr>
    <w:rPr>
      <w:rFonts w:ascii="Times New Roman" w:cs="Times New Roman" w:eastAsia="Times New Roman" w:hAnsi="Times New Roman"/>
      <w:sz w:val="28"/>
      <w:szCs w:val="28"/>
    </w:rPr>
  </w:style>
  <w:style w:type="paragraph" w:styleId="Heading2">
    <w:name w:val="heading 2"/>
    <w:basedOn w:val="Normal"/>
    <w:next w:val="Normal"/>
    <w:pPr>
      <w:widowControl w:val="0"/>
      <w:ind w:left="278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after="0" w:before="127" w:lineRule="auto"/>
      <w:ind w:left="278" w:right="239"/>
      <w:jc w:val="center"/>
    </w:pPr>
    <w:rPr>
      <w:rFonts w:ascii="Times New Roman" w:cs="Times New Roman" w:eastAsia="Times New Roman" w:hAnsi="Times New Roman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1" w:customStyle="1">
    <w:name w:val="Заголовок 1 Знак"/>
    <w:basedOn w:val="DefaultParagraphFont"/>
    <w:link w:val="Heading1"/>
    <w:uiPriority w:val="9"/>
    <w:rsid w:val="006F0113"/>
    <w:rPr>
      <w:rFonts w:ascii="Times New Roman" w:cs="Times New Roman" w:eastAsia="Times New Roman" w:hAnsi="Times New Roman"/>
      <w:sz w:val="28"/>
      <w:szCs w:val="28"/>
      <w:lang w:val="uk-UA"/>
    </w:rPr>
  </w:style>
  <w:style w:type="character" w:styleId="2" w:customStyle="1">
    <w:name w:val="Заголовок 2 Знак"/>
    <w:basedOn w:val="DefaultParagraphFont"/>
    <w:link w:val="Heading2"/>
    <w:uiPriority w:val="9"/>
    <w:rsid w:val="006F0113"/>
    <w:rPr>
      <w:rFonts w:ascii="Times New Roman" w:cs="Times New Roman" w:eastAsia="Times New Roman" w:hAnsi="Times New Roman"/>
      <w:b w:val="1"/>
      <w:bCs w:val="1"/>
      <w:sz w:val="27"/>
      <w:szCs w:val="27"/>
      <w:lang w:val="uk-UA"/>
    </w:rPr>
  </w:style>
  <w:style w:type="character" w:styleId="Style12" w:customStyle="1">
    <w:name w:val="Заголовок Знак"/>
    <w:basedOn w:val="DefaultParagraphFont"/>
    <w:link w:val="Title"/>
    <w:uiPriority w:val="10"/>
    <w:rsid w:val="006F0113"/>
    <w:rPr>
      <w:rFonts w:ascii="Times New Roman" w:cs="Times New Roman" w:eastAsia="Times New Roman" w:hAnsi="Times New Roman"/>
      <w:sz w:val="36"/>
      <w:szCs w:val="36"/>
      <w:lang w:val="uk-UA"/>
    </w:rPr>
  </w:style>
  <w:style w:type="character" w:styleId="Style13" w:customStyle="1">
    <w:name w:val="Основной текст Знак"/>
    <w:basedOn w:val="DefaultParagraphFont"/>
    <w:uiPriority w:val="1"/>
    <w:rsid w:val="006F0113"/>
    <w:rPr>
      <w:rFonts w:ascii="Times New Roman" w:cs="Times New Roman" w:eastAsia="Times New Roman" w:hAnsi="Times New Roman"/>
      <w:sz w:val="27"/>
      <w:szCs w:val="27"/>
      <w:lang w:val="uk-UA"/>
    </w:rPr>
  </w:style>
  <w:style w:type="character" w:styleId="Strong">
    <w:name w:val="Strong"/>
    <w:basedOn w:val="DefaultParagraphFont"/>
    <w:uiPriority w:val="22"/>
    <w:qFormat w:val="1"/>
    <w:rsid w:val="006F0113"/>
    <w:rPr>
      <w:b w:val="1"/>
      <w:bCs w:val="1"/>
    </w:rPr>
  </w:style>
  <w:style w:type="character" w:styleId="Hyperlink">
    <w:name w:val="Hyperlink"/>
    <w:basedOn w:val="DefaultParagraphFont"/>
    <w:uiPriority w:val="99"/>
    <w:semiHidden w:val="1"/>
    <w:unhideWhenUsed w:val="1"/>
    <w:rsid w:val="0016000D"/>
    <w:rPr>
      <w:color w:val="0000ff"/>
      <w:u w:val="single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link w:val="Style13"/>
    <w:uiPriority w:val="1"/>
    <w:qFormat w:val="1"/>
    <w:rsid w:val="006F0113"/>
    <w:pPr>
      <w:widowControl w:val="0"/>
    </w:pPr>
    <w:rPr>
      <w:rFonts w:ascii="Times New Roman" w:cs="Times New Roman" w:eastAsia="Times New Roman" w:hAnsi="Times New Roman"/>
      <w:sz w:val="27"/>
      <w:szCs w:val="27"/>
      <w:lang w:val="uk-U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TableParagraph" w:customStyle="1">
    <w:name w:val="Table Paragraph"/>
    <w:basedOn w:val="Normal"/>
    <w:uiPriority w:val="1"/>
    <w:qFormat w:val="1"/>
    <w:rsid w:val="006F0113"/>
    <w:pPr>
      <w:widowControl w:val="0"/>
    </w:pPr>
    <w:rPr>
      <w:rFonts w:ascii="Times New Roman" w:cs="Times New Roman" w:eastAsia="Times New Roman" w:hAnsi="Times New Roman"/>
      <w:lang w:val="uk-UA"/>
    </w:rPr>
  </w:style>
  <w:style w:type="paragraph" w:styleId="ListParagraph">
    <w:name w:val="List Paragraph"/>
    <w:basedOn w:val="Normal"/>
    <w:uiPriority w:val="1"/>
    <w:qFormat w:val="1"/>
    <w:rsid w:val="006F0113"/>
    <w:pPr>
      <w:widowControl w:val="0"/>
      <w:ind w:start="256" w:hanging="164"/>
    </w:pPr>
    <w:rPr>
      <w:rFonts w:ascii="Times New Roman" w:cs="Times New Roman" w:eastAsia="Times New Roman" w:hAnsi="Times New Roman"/>
      <w:lang w:val="uk-UA"/>
    </w:rPr>
  </w:style>
  <w:style w:type="paragraph" w:styleId="Standard" w:customStyle="1">
    <w:name w:val="Standard"/>
    <w:rsid w:val="007C1AD4"/>
    <w:pPr>
      <w:widowControl w:val="0"/>
      <w:suppressAutoHyphens w:val="1"/>
      <w:bidi w:val="0"/>
      <w:spacing w:after="0" w:before="0"/>
      <w:jc/>
    </w:pPr>
    <w:rPr>
      <w:rFonts w:ascii="Times New Roman" w:cs="Mangal" w:eastAsia="Arial Unicode MS" w:hAnsi="Times New Roman"/>
      <w:color w:val="auto"/>
      <w:kern w:val="2"/>
      <w:sz w:val="24"/>
      <w:szCs w:val="24"/>
      <w:lang w:bidi="hi-IN" w:eastAsia="zh-CN" w:val="ru-RU"/>
    </w:rPr>
  </w:style>
  <w:style w:type="paragraph" w:styleId="NormalWeb">
    <w:name w:val="Normal (Web)"/>
    <w:basedOn w:val="Normal"/>
    <w:unhideWhenUsed w:val="1"/>
    <w:qFormat w:val="1"/>
    <w:rsid w:val="007C1AD4"/>
    <w:pPr/>
    <w:rPr>
      <w:rFonts w:ascii="Times New Roman" w:cs="Times New Roman" w:hAnsi="Times New Roman"/>
      <w:sz w:val="24"/>
      <w:szCs w:val="24"/>
    </w:rPr>
  </w:style>
  <w:style w:type="paragraph" w:styleId="rvps2" w:customStyle="1">
    <w:name w:val="rvps2"/>
    <w:basedOn w:val="Normal"/>
    <w:rsid w:val="0016000D"/>
    <w:pPr>
      <w:spacing w:afterAutospacing="1" w:beforeAutospacing="1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c">
    <w:name w:val="Table Grid"/>
    <w:basedOn w:val="a1"/>
    <w:uiPriority w:val="39"/>
    <w:rsid w:val="002C0556"/>
    <w:rPr>
      <w:sz w:val="24"/>
      <w:szCs w:val="24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IIeVP39y3b+nDSm43oYZF7wM6A==">CgMxLjA4AHIhMUU0dUVvTDU5ZGVVX1ZxM3MxMlNOc0hRNlZpbzR0bTNn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2022-10-12T11:39:00Z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