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240" w:after="120"/>
        <w:jc w:val="center"/>
        <w:rPr>
          <w:rFonts w:ascii="Calibri" w:hAnsi="Calibri" w:cs="Calibri"/>
          <w:b/>
          <w:bCs/>
          <w:sz w:val="40"/>
          <w:szCs w:val="40"/>
        </w:rPr>
      </w:pPr>
      <w:bookmarkStart w:id="0" w:name="_Hlk126315734"/>
      <w:r>
        <w:rPr>
          <w:rFonts w:cs="Calibri" w:ascii="Calibri" w:hAnsi="Calibri"/>
          <w:b/>
          <w:bCs/>
          <w:sz w:val="40"/>
          <w:szCs w:val="40"/>
        </w:rPr>
        <w:t>LIMITED LIABILITY COMPANY</w:t>
      </w:r>
    </w:p>
    <w:p>
      <w:pPr>
        <w:pStyle w:val="Subtitle"/>
        <w:rPr>
          <w:rFonts w:ascii="Calibri" w:hAnsi="Calibri" w:cs="Calibri"/>
          <w:bCs/>
          <w:sz w:val="40"/>
          <w:szCs w:val="40"/>
        </w:rPr>
      </w:pPr>
      <w:r>
        <w:rPr>
          <w:rFonts w:cs="Calibri" w:ascii="Calibri" w:hAnsi="Calibri"/>
          <w:bCs/>
          <w:sz w:val="40"/>
          <w:szCs w:val="40"/>
        </w:rPr>
        <w:t>with foreign investments "Name"</w:t>
      </w:r>
      <w:bookmarkEnd w:id="0"/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end="113"/>
        <w:rPr>
          <w:rFonts w:ascii="Calibri" w:hAnsi="Calibri" w:cs="Calibri"/>
          <w:b/>
          <w:sz w:val="32"/>
          <w:szCs w:val="32"/>
        </w:rPr>
      </w:pPr>
      <w:r>
        <w:rPr>
          <w:rFonts w:cs="Calibri" w:ascii="Calibri" w:hAnsi="Calibri"/>
          <w:b/>
          <w:sz w:val="32"/>
          <w:szCs w:val="3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cs="Calibri" w:ascii="Calibri" w:hAnsi="Calibri"/>
          <w:b/>
          <w:sz w:val="36"/>
          <w:szCs w:val="36"/>
        </w:rPr>
        <w:t>Fire Protection System Authorized and Unauthorized Activation</w:t>
        <w:br/>
        <w:t>(Failure and Fault) Log</w:t>
      </w:r>
      <w:r>
        <w:rPr>
          <w:rStyle w:val="Strong"/>
          <w:rFonts w:cs="Arial"/>
          <w:sz w:val="32"/>
          <w:szCs w:val="32"/>
          <w:shd w:fill="FFFFFF" w:val="clear"/>
        </w:rPr>
      </w:r>
      <w:r>
        <w:rPr>
          <w:rFonts w:cs="Arial"/>
          <w:sz w:val="32"/>
          <w:szCs w:val="32"/>
        </w:rPr>
      </w:r>
      <w:r>
        <w:rPr>
          <w:rStyle w:val="Strong"/>
          <w:rFonts w:cs="Arial"/>
          <w:sz w:val="32"/>
          <w:szCs w:val="32"/>
          <w:shd w:fill="FFFFFF" w:val="clear"/>
        </w:rPr>
      </w:r>
    </w:p>
    <w:p>
      <w:pPr>
        <w:pStyle w:val="FR4"/>
        <w:ind w:start="113" w:end="113"/>
        <w:rPr>
          <w:rFonts w:ascii="Calibri" w:hAnsi="Calibri" w:cs="Calibri"/>
          <w:bCs/>
          <w:sz w:val="28"/>
          <w:szCs w:val="28"/>
        </w:rPr>
      </w:pPr>
      <w:r>
        <w:rPr>
          <w:rFonts w:cs="Calibri" w:ascii="Calibri" w:hAnsi="Calibri"/>
          <w:bCs/>
          <w:sz w:val="28"/>
          <w:szCs w:val="28"/>
        </w:rPr>
        <w:t xml:space="preserve"> </w:t>
      </w:r>
    </w:p>
    <w:p>
      <w:pPr>
        <w:pStyle w:val="FR4"/>
        <w:ind w:start="113" w:end="113"/>
        <w:rPr>
          <w:rFonts w:ascii="Calibri" w:hAnsi="Calibri" w:cs="Calibri"/>
          <w:bCs/>
          <w:sz w:val="28"/>
          <w:szCs w:val="28"/>
        </w:rPr>
      </w:pPr>
      <w:r>
        <w:rPr>
          <w:rFonts w:cs="Calibri" w:ascii="Calibri" w:hAnsi="Calibri"/>
          <w:bCs/>
          <w:sz w:val="28"/>
          <w:szCs w:val="28"/>
        </w:rPr>
      </w:r>
    </w:p>
    <w:p>
      <w:pPr>
        <w:pStyle w:val="FR4"/>
        <w:ind w:start="113" w:end="113"/>
        <w:rPr>
          <w:rFonts w:ascii="Calibri" w:hAnsi="Calibri" w:cs="Calibri"/>
          <w:bCs/>
          <w:sz w:val="28"/>
          <w:szCs w:val="28"/>
        </w:rPr>
      </w:pPr>
      <w:r>
        <w:rPr>
          <w:rFonts w:cs="Calibri" w:ascii="Calibri" w:hAnsi="Calibri"/>
          <w:bCs/>
          <w:sz w:val="28"/>
          <w:szCs w:val="28"/>
        </w:rPr>
      </w:r>
    </w:p>
    <w:p>
      <w:pPr>
        <w:pStyle w:val="FR4"/>
        <w:ind w:start="113" w:end="113"/>
        <w:rPr>
          <w:rFonts w:ascii="Calibri" w:hAnsi="Calibri" w:cs="Calibri"/>
          <w:bCs/>
          <w:sz w:val="28"/>
          <w:szCs w:val="28"/>
        </w:rPr>
      </w:pPr>
      <w:r>
        <w:rPr>
          <w:rFonts w:cs="Calibri" w:ascii="Calibri" w:hAnsi="Calibri"/>
          <w:bCs/>
          <w:sz w:val="28"/>
          <w:szCs w:val="28"/>
        </w:rPr>
      </w:r>
    </w:p>
    <w:p>
      <w:pPr>
        <w:pStyle w:val="FR4"/>
        <w:ind w:start="113" w:end="113"/>
        <w:rPr>
          <w:rFonts w:ascii="Calibri" w:hAnsi="Calibri" w:cs="Calibri"/>
          <w:bCs/>
          <w:sz w:val="28"/>
          <w:szCs w:val="28"/>
        </w:rPr>
      </w:pPr>
      <w:r>
        <w:rPr>
          <w:rFonts w:cs="Calibri" w:ascii="Calibri" w:hAnsi="Calibri"/>
          <w:bCs/>
          <w:sz w:val="28"/>
          <w:szCs w:val="28"/>
        </w:rPr>
      </w:r>
    </w:p>
    <w:p>
      <w:pPr>
        <w:pStyle w:val="FR4"/>
        <w:ind w:start="113" w:end="113"/>
        <w:rPr>
          <w:rFonts w:ascii="Calibri" w:hAnsi="Calibri" w:cs="Calibri"/>
          <w:bCs/>
          <w:sz w:val="28"/>
          <w:szCs w:val="28"/>
        </w:rPr>
      </w:pPr>
      <w:r>
        <w:rPr>
          <w:rFonts w:cs="Calibri" w:ascii="Calibri" w:hAnsi="Calibri"/>
          <w:bCs/>
          <w:sz w:val="28"/>
          <w:szCs w:val="28"/>
        </w:rPr>
      </w:r>
    </w:p>
    <w:p>
      <w:pPr>
        <w:pStyle w:val="FR4"/>
        <w:ind w:start="113" w:end="113"/>
        <w:rPr>
          <w:rFonts w:ascii="Calibri" w:hAnsi="Calibri" w:cs="Calibri"/>
          <w:bCs/>
          <w:sz w:val="28"/>
          <w:szCs w:val="28"/>
        </w:rPr>
      </w:pPr>
      <w:r>
        <w:rPr>
          <w:rFonts w:cs="Calibri" w:ascii="Calibri" w:hAnsi="Calibri"/>
          <w:bCs/>
          <w:sz w:val="28"/>
          <w:szCs w:val="28"/>
        </w:rPr>
      </w:r>
    </w:p>
    <w:p>
      <w:pPr>
        <w:pStyle w:val="FR4"/>
        <w:ind w:start="113" w:end="113"/>
        <w:rPr>
          <w:rFonts w:ascii="Calibri" w:hAnsi="Calibri" w:cs="Calibri"/>
          <w:bCs/>
          <w:sz w:val="28"/>
          <w:szCs w:val="28"/>
        </w:rPr>
      </w:pPr>
      <w:r>
        <w:rPr>
          <w:rFonts w:cs="Calibri" w:ascii="Calibri" w:hAnsi="Calibri"/>
          <w:bCs/>
          <w:sz w:val="28"/>
          <w:szCs w:val="28"/>
        </w:rPr>
      </w:r>
    </w:p>
    <w:p>
      <w:pPr>
        <w:pStyle w:val="FR4"/>
        <w:ind w:start="113" w:end="113"/>
        <w:rPr>
          <w:rFonts w:ascii="Calibri" w:hAnsi="Calibri" w:cs="Calibri"/>
          <w:bCs/>
          <w:sz w:val="28"/>
          <w:szCs w:val="28"/>
        </w:rPr>
      </w:pPr>
      <w:r>
        <w:rPr>
          <w:rFonts w:cs="Calibri" w:ascii="Calibri" w:hAnsi="Calibri"/>
          <w:bCs/>
          <w:sz w:val="28"/>
          <w:szCs w:val="28"/>
        </w:rPr>
      </w:r>
    </w:p>
    <w:p>
      <w:pPr>
        <w:pStyle w:val="FR4"/>
        <w:ind w:start="113" w:end="113"/>
        <w:rPr>
          <w:rFonts w:ascii="Calibri" w:hAnsi="Calibri" w:cs="Calibri"/>
          <w:bCs/>
          <w:sz w:val="28"/>
          <w:szCs w:val="28"/>
        </w:rPr>
      </w:pPr>
      <w:r>
        <w:rPr>
          <w:rFonts w:cs="Calibri" w:ascii="Calibri" w:hAnsi="Calibri"/>
          <w:bCs/>
          <w:sz w:val="28"/>
          <w:szCs w:val="28"/>
        </w:rPr>
      </w:r>
    </w:p>
    <w:p>
      <w:pPr>
        <w:pStyle w:val="FR4"/>
        <w:ind w:start="113" w:end="113"/>
        <w:rPr>
          <w:rFonts w:ascii="Calibri" w:hAnsi="Calibri" w:cs="Calibri"/>
          <w:bCs/>
          <w:sz w:val="28"/>
          <w:szCs w:val="28"/>
        </w:rPr>
      </w:pPr>
      <w:r>
        <w:rPr>
          <w:rFonts w:cs="Calibri" w:ascii="Calibri" w:hAnsi="Calibri"/>
          <w:bCs/>
          <w:sz w:val="28"/>
          <w:szCs w:val="28"/>
        </w:rPr>
      </w:r>
    </w:p>
    <w:p>
      <w:pPr>
        <w:pStyle w:val="FR4"/>
        <w:ind w:start="113" w:end="113"/>
        <w:rPr>
          <w:rFonts w:ascii="Calibri" w:hAnsi="Calibri" w:cs="Calibri"/>
          <w:bCs/>
          <w:sz w:val="28"/>
          <w:szCs w:val="28"/>
        </w:rPr>
      </w:pPr>
      <w:r>
        <w:rPr>
          <w:rFonts w:cs="Calibri" w:ascii="Calibri" w:hAnsi="Calibri"/>
          <w:bCs/>
          <w:sz w:val="28"/>
          <w:szCs w:val="28"/>
        </w:rPr>
      </w:r>
    </w:p>
    <w:p>
      <w:pPr>
        <w:pStyle w:val="FR4"/>
        <w:ind w:end="113"/>
        <w:rPr>
          <w:rFonts w:ascii="Calibri" w:hAnsi="Calibri" w:cs="Calibri"/>
          <w:sz w:val="28"/>
          <w:szCs w:val="28"/>
        </w:rPr>
      </w:pPr>
      <w:r>
        <w:rPr>
          <w:rFonts w:cs="Calibri" w:ascii="Calibri" w:hAnsi="Calibri"/>
          <w:sz w:val="28"/>
          <w:szCs w:val="28"/>
        </w:rPr>
        <w:t>Started “__”__________ 2026.</w:t>
      </w:r>
    </w:p>
    <w:p>
      <w:pPr>
        <w:pStyle w:val="FR4"/>
        <w:ind w:end="113"/>
        <w:rPr>
          <w:rFonts w:ascii="Calibri" w:hAnsi="Calibri" w:cs="Calibri"/>
          <w:sz w:val="28"/>
          <w:szCs w:val="28"/>
        </w:rPr>
      </w:pPr>
      <w:r>
        <w:rPr>
          <w:rFonts w:cs="Calibri" w:ascii="Calibri" w:hAnsi="Calibri"/>
          <w:sz w:val="28"/>
          <w:szCs w:val="28"/>
        </w:rPr>
        <w:t>Completed “__”__________ 2026.</w:t>
      </w:r>
    </w:p>
    <w:tbl>
      <w:tblPr>
        <w:tblStyle w:val="a5"/>
        <w:tblW w:w="15735" w:type="dxa"/>
        <w:jc w:val="start"/>
        <w:tblInd w:w="-57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345"/>
        <w:gridCol w:w="1696"/>
        <w:gridCol w:w="2346"/>
        <w:gridCol w:w="1843"/>
        <w:gridCol w:w="1073"/>
        <w:gridCol w:w="1336"/>
        <w:gridCol w:w="2201"/>
        <w:gridCol w:w="1926"/>
        <w:gridCol w:w="1969"/>
      </w:tblGrid>
      <w:tr>
        <w:trPr>
          <w:cantSplit/>
        </w:trPr>
        <w:tc>
          <w:tcPr>
            <w:tcW w:w="13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No.</w:t>
            </w: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</w:r>
          </w:p>
        </w:tc>
        <w:tc>
          <w:tcPr>
            <w:tcW w:w="16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receipt of the call</w:t>
            </w:r>
          </w:p>
        </w:tc>
        <w:tc>
          <w:tcPr>
            <w:tcW w:w="23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Position, surname, first name and patronymic of the caller; work telephone number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Facility name and address</w:t>
            </w:r>
          </w:p>
        </w:tc>
        <w:tc>
          <w:tcPr>
            <w:tcW w:w="10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System type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call</w:t>
            </w:r>
          </w:p>
        </w:tc>
        <w:tc>
          <w:tcPr>
            <w:tcW w:w="22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Surname, first name and patronymic of the contractor’s representative</w:t>
            </w:r>
          </w:p>
        </w:tc>
        <w:tc>
          <w:tcPr>
            <w:tcW w:w="19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activation (failure) and the measures taken to eliminate it</w:t>
            </w:r>
          </w:p>
        </w:tc>
        <w:tc>
          <w:tcPr>
            <w:tcW w:w="19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completion of work on call</w:t>
            </w:r>
          </w:p>
        </w:tc>
      </w:tr>
      <w:tr>
        <w:trPr>
          <w:cantSplit/>
        </w:trPr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3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No.</w:t>
            </w: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</w:r>
          </w:p>
        </w:tc>
        <w:tc>
          <w:tcPr>
            <w:tcW w:w="16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receipt of the call</w:t>
            </w:r>
          </w:p>
        </w:tc>
        <w:tc>
          <w:tcPr>
            <w:tcW w:w="23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Position, surname, first name and patronymic of the caller; work telephone number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Facility name and address</w:t>
            </w:r>
          </w:p>
        </w:tc>
        <w:tc>
          <w:tcPr>
            <w:tcW w:w="10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System type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call</w:t>
            </w:r>
          </w:p>
        </w:tc>
        <w:tc>
          <w:tcPr>
            <w:tcW w:w="22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Surname, first name and patronymic of the contractor’s representative</w:t>
            </w:r>
          </w:p>
        </w:tc>
        <w:tc>
          <w:tcPr>
            <w:tcW w:w="19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activation (failure) and the measures taken to eliminate it</w:t>
            </w:r>
          </w:p>
        </w:tc>
        <w:tc>
          <w:tcPr>
            <w:tcW w:w="19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completion of work on call</w:t>
            </w:r>
          </w:p>
        </w:tc>
      </w:tr>
      <w:tr>
        <w:trPr>
          <w:cantSplit/>
        </w:trPr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3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No.</w:t>
            </w: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</w:r>
          </w:p>
        </w:tc>
        <w:tc>
          <w:tcPr>
            <w:tcW w:w="16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receipt of the call</w:t>
            </w:r>
          </w:p>
        </w:tc>
        <w:tc>
          <w:tcPr>
            <w:tcW w:w="23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Position, surname, first name and patronymic of the caller; work telephone number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Facility name and address</w:t>
            </w:r>
          </w:p>
        </w:tc>
        <w:tc>
          <w:tcPr>
            <w:tcW w:w="10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System type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call</w:t>
            </w:r>
          </w:p>
        </w:tc>
        <w:tc>
          <w:tcPr>
            <w:tcW w:w="22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Surname, first name and patronymic of the contractor’s representative</w:t>
            </w:r>
          </w:p>
        </w:tc>
        <w:tc>
          <w:tcPr>
            <w:tcW w:w="19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activation (failure) and the measures taken to eliminate it</w:t>
            </w:r>
          </w:p>
        </w:tc>
        <w:tc>
          <w:tcPr>
            <w:tcW w:w="19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completion of work on call</w:t>
            </w:r>
          </w:p>
        </w:tc>
      </w:tr>
      <w:tr>
        <w:trPr>
          <w:cantSplit/>
        </w:trPr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3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No.</w:t>
            </w: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</w:r>
          </w:p>
        </w:tc>
        <w:tc>
          <w:tcPr>
            <w:tcW w:w="16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receipt of the call</w:t>
            </w:r>
          </w:p>
        </w:tc>
        <w:tc>
          <w:tcPr>
            <w:tcW w:w="23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Position, surname, first name and patronymic of the caller; work telephone number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Facility name and address</w:t>
            </w:r>
          </w:p>
        </w:tc>
        <w:tc>
          <w:tcPr>
            <w:tcW w:w="10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System type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call</w:t>
            </w:r>
          </w:p>
        </w:tc>
        <w:tc>
          <w:tcPr>
            <w:tcW w:w="22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Surname, first name and patronymic of the contractor’s representative</w:t>
            </w:r>
          </w:p>
        </w:tc>
        <w:tc>
          <w:tcPr>
            <w:tcW w:w="19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activation (failure) and the measures taken to eliminate it</w:t>
            </w:r>
          </w:p>
        </w:tc>
        <w:tc>
          <w:tcPr>
            <w:tcW w:w="19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completion of work on call</w:t>
            </w:r>
          </w:p>
        </w:tc>
      </w:tr>
      <w:tr>
        <w:trPr>
          <w:cantSplit/>
        </w:trPr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3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No.</w:t>
            </w: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</w:r>
          </w:p>
        </w:tc>
        <w:tc>
          <w:tcPr>
            <w:tcW w:w="16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receipt of the call</w:t>
            </w:r>
          </w:p>
        </w:tc>
        <w:tc>
          <w:tcPr>
            <w:tcW w:w="23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Position, surname, first name and patronymic of the caller; work telephone number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Facility name and address</w:t>
            </w:r>
          </w:p>
        </w:tc>
        <w:tc>
          <w:tcPr>
            <w:tcW w:w="10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System type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call</w:t>
            </w:r>
          </w:p>
        </w:tc>
        <w:tc>
          <w:tcPr>
            <w:tcW w:w="22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Surname, first name and patronymic of the contractor’s representative</w:t>
            </w:r>
          </w:p>
        </w:tc>
        <w:tc>
          <w:tcPr>
            <w:tcW w:w="19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activation (failure) and the measures taken to eliminate it</w:t>
            </w:r>
          </w:p>
        </w:tc>
        <w:tc>
          <w:tcPr>
            <w:tcW w:w="19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completion of work on call</w:t>
            </w:r>
          </w:p>
        </w:tc>
      </w:tr>
      <w:tr>
        <w:trPr>
          <w:cantSplit/>
        </w:trPr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3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No.</w:t>
            </w: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</w:r>
          </w:p>
        </w:tc>
        <w:tc>
          <w:tcPr>
            <w:tcW w:w="16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receipt of the call</w:t>
            </w:r>
          </w:p>
        </w:tc>
        <w:tc>
          <w:tcPr>
            <w:tcW w:w="23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Position, surname, first name and patronymic of the caller; work telephone number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Facility name and address</w:t>
            </w:r>
          </w:p>
        </w:tc>
        <w:tc>
          <w:tcPr>
            <w:tcW w:w="10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System type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call</w:t>
            </w:r>
          </w:p>
        </w:tc>
        <w:tc>
          <w:tcPr>
            <w:tcW w:w="22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Surname, first name and patronymic of the contractor’s representative</w:t>
            </w:r>
          </w:p>
        </w:tc>
        <w:tc>
          <w:tcPr>
            <w:tcW w:w="19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activation (failure) and the measures taken to eliminate it</w:t>
            </w:r>
          </w:p>
        </w:tc>
        <w:tc>
          <w:tcPr>
            <w:tcW w:w="19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completion of work on call</w:t>
            </w:r>
          </w:p>
        </w:tc>
      </w:tr>
      <w:tr>
        <w:trPr>
          <w:cantSplit/>
        </w:trPr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3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No.</w:t>
            </w: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</w:r>
          </w:p>
        </w:tc>
        <w:tc>
          <w:tcPr>
            <w:tcW w:w="16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receipt of the call</w:t>
            </w:r>
          </w:p>
        </w:tc>
        <w:tc>
          <w:tcPr>
            <w:tcW w:w="23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Position, surname, first name and patronymic of the caller; work telephone number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Facility name and address</w:t>
            </w:r>
          </w:p>
        </w:tc>
        <w:tc>
          <w:tcPr>
            <w:tcW w:w="10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System type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call</w:t>
            </w:r>
          </w:p>
        </w:tc>
        <w:tc>
          <w:tcPr>
            <w:tcW w:w="22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Surname, first name and patronymic of the contractor’s representative</w:t>
            </w:r>
          </w:p>
        </w:tc>
        <w:tc>
          <w:tcPr>
            <w:tcW w:w="19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activation (failure) and the measures taken to eliminate it</w:t>
            </w:r>
          </w:p>
        </w:tc>
        <w:tc>
          <w:tcPr>
            <w:tcW w:w="19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completion of work on call</w:t>
            </w:r>
          </w:p>
        </w:tc>
      </w:tr>
      <w:tr>
        <w:trPr>
          <w:cantSplit/>
        </w:trPr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3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No.</w:t>
            </w: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</w:r>
          </w:p>
        </w:tc>
        <w:tc>
          <w:tcPr>
            <w:tcW w:w="16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receipt of the call</w:t>
            </w:r>
          </w:p>
        </w:tc>
        <w:tc>
          <w:tcPr>
            <w:tcW w:w="23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Position, surname, first name and patronymic of the caller; work telephone number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Facility name and address</w:t>
            </w:r>
          </w:p>
        </w:tc>
        <w:tc>
          <w:tcPr>
            <w:tcW w:w="10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System type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call</w:t>
            </w:r>
          </w:p>
        </w:tc>
        <w:tc>
          <w:tcPr>
            <w:tcW w:w="22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Surname, first name and patronymic of the contractor’s representative</w:t>
            </w:r>
          </w:p>
        </w:tc>
        <w:tc>
          <w:tcPr>
            <w:tcW w:w="19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activation (failure) and the measures taken to eliminate it</w:t>
            </w:r>
          </w:p>
        </w:tc>
        <w:tc>
          <w:tcPr>
            <w:tcW w:w="19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completion of work on call</w:t>
            </w:r>
          </w:p>
        </w:tc>
      </w:tr>
      <w:tr>
        <w:trPr>
          <w:cantSplit/>
        </w:trPr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3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No.</w:t>
            </w: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</w:r>
          </w:p>
        </w:tc>
        <w:tc>
          <w:tcPr>
            <w:tcW w:w="16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receipt of the call</w:t>
            </w:r>
          </w:p>
        </w:tc>
        <w:tc>
          <w:tcPr>
            <w:tcW w:w="23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Position, surname, first name and patronymic of the caller; work telephone number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Facility name and address</w:t>
            </w:r>
          </w:p>
        </w:tc>
        <w:tc>
          <w:tcPr>
            <w:tcW w:w="10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System type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call</w:t>
            </w:r>
          </w:p>
        </w:tc>
        <w:tc>
          <w:tcPr>
            <w:tcW w:w="22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Surname, first name and patronymic of the contractor’s representative</w:t>
            </w:r>
          </w:p>
        </w:tc>
        <w:tc>
          <w:tcPr>
            <w:tcW w:w="19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activation (failure) and the measures taken to eliminate it</w:t>
            </w:r>
          </w:p>
        </w:tc>
        <w:tc>
          <w:tcPr>
            <w:tcW w:w="19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completion of work on call</w:t>
            </w:r>
          </w:p>
        </w:tc>
      </w:tr>
      <w:tr>
        <w:trPr>
          <w:cantSplit/>
        </w:trPr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3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No.</w:t>
            </w: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</w:r>
          </w:p>
        </w:tc>
        <w:tc>
          <w:tcPr>
            <w:tcW w:w="16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receipt of the call</w:t>
            </w:r>
          </w:p>
        </w:tc>
        <w:tc>
          <w:tcPr>
            <w:tcW w:w="23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Position, surname, first name and patronymic of the caller; work telephone number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Facility name and address</w:t>
            </w:r>
          </w:p>
        </w:tc>
        <w:tc>
          <w:tcPr>
            <w:tcW w:w="10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System type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call</w:t>
            </w:r>
          </w:p>
        </w:tc>
        <w:tc>
          <w:tcPr>
            <w:tcW w:w="22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Surname, first name and patronymic of the contractor’s representative</w:t>
            </w:r>
          </w:p>
        </w:tc>
        <w:tc>
          <w:tcPr>
            <w:tcW w:w="19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activation (failure) and the measures taken to eliminate it</w:t>
            </w:r>
          </w:p>
        </w:tc>
        <w:tc>
          <w:tcPr>
            <w:tcW w:w="19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completion of work on call</w:t>
            </w:r>
          </w:p>
        </w:tc>
      </w:tr>
      <w:tr>
        <w:trPr>
          <w:cantSplit/>
        </w:trPr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3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No.</w:t>
            </w: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</w:r>
          </w:p>
        </w:tc>
        <w:tc>
          <w:tcPr>
            <w:tcW w:w="16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receipt of the call</w:t>
            </w:r>
          </w:p>
        </w:tc>
        <w:tc>
          <w:tcPr>
            <w:tcW w:w="23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Position, surname, first name and patronymic of the caller; work telephone number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Facility name and address</w:t>
            </w:r>
          </w:p>
        </w:tc>
        <w:tc>
          <w:tcPr>
            <w:tcW w:w="10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System type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call</w:t>
            </w:r>
          </w:p>
        </w:tc>
        <w:tc>
          <w:tcPr>
            <w:tcW w:w="22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Surname, first name and patronymic of the contractor’s representative</w:t>
            </w:r>
          </w:p>
        </w:tc>
        <w:tc>
          <w:tcPr>
            <w:tcW w:w="19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The reason for the activation (failure) and the measures taken to eliminate it</w:t>
            </w:r>
          </w:p>
        </w:tc>
        <w:tc>
          <w:tcPr>
            <w:tcW w:w="19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/>
                <w:b/>
                <w:bCs/>
                <w:kern w:val="0"/>
                <w:sz w:val="24"/>
                <w:lang w:bidi="ar-SA"/>
              </w:rPr>
              <w:t>Date and time of completion of work on call</w:t>
            </w:r>
          </w:p>
        </w:tc>
      </w:tr>
      <w:tr>
        <w:trPr>
          <w:cantSplit/>
        </w:trPr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0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9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134" w:right="1134" w:gutter="0" w:header="708" w:top="1418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e5d6f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yle14" w:customStyle="1">
    <w:name w:val="Текст Знак"/>
    <w:basedOn w:val="DefaultParagraphFont"/>
    <w:link w:val="PlainText"/>
    <w:uiPriority w:val="99"/>
    <w:rsid w:val="006e5d6f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ce5831"/>
    <w:rPr>
      <w:rFonts w:ascii="Segoe UI" w:hAnsi="Segoe UI" w:eastAsia="Times New Roman" w:cs="Segoe UI"/>
      <w:sz w:val="18"/>
      <w:szCs w:val="18"/>
      <w:lang w:val="uk-UA" w:eastAsia="zh-CN"/>
    </w:rPr>
  </w:style>
  <w:style w:type="character" w:styleId="Style16" w:customStyle="1">
    <w:name w:val="Заголовок Знак"/>
    <w:basedOn w:val="DefaultParagraphFont"/>
    <w:link w:val="Title"/>
    <w:rsid w:val="00da2484"/>
    <w:rPr>
      <w:rFonts w:ascii="Arial" w:hAnsi="Arial" w:eastAsia="Lucida Sans Unicode" w:cs="Tahoma"/>
      <w:sz w:val="28"/>
      <w:szCs w:val="28"/>
      <w:lang w:eastAsia="ar-SA"/>
    </w:rPr>
  </w:style>
  <w:style w:type="character" w:styleId="Style17" w:customStyle="1">
    <w:name w:val="Подзаголовок Знак"/>
    <w:basedOn w:val="DefaultParagraphFont"/>
    <w:link w:val="Subtitle"/>
    <w:rsid w:val="00da2484"/>
    <w:rPr>
      <w:rFonts w:ascii="Times New Roman" w:hAnsi="Times New Roman" w:eastAsia="Times New Roman" w:cs="Times New Roman"/>
      <w:b/>
      <w:sz w:val="24"/>
      <w:szCs w:val="20"/>
      <w:lang w:val="uk-UA"/>
    </w:rPr>
  </w:style>
  <w:style w:type="character" w:styleId="Style18" w:customStyle="1">
    <w:name w:val="Основной текст Знак"/>
    <w:basedOn w:val="DefaultParagraphFont"/>
    <w:uiPriority w:val="99"/>
    <w:semiHidden/>
    <w:rsid w:val="00da2484"/>
    <w:rPr>
      <w:rFonts w:ascii="Times New Roman" w:hAnsi="Times New Roman" w:eastAsia="Times New Roman" w:cs="Times New Roman"/>
      <w:sz w:val="28"/>
      <w:szCs w:val="24"/>
      <w:lang w:val="uk-UA" w:eastAsia="zh-CN"/>
    </w:rPr>
  </w:style>
  <w:style w:type="character" w:styleId="Strong">
    <w:name w:val="Strong"/>
    <w:basedOn w:val="DefaultParagraphFont"/>
    <w:uiPriority w:val="22"/>
    <w:qFormat/>
    <w:rsid w:val="002d142c"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link w:val="Style18"/>
    <w:uiPriority w:val="99"/>
    <w:semiHidden/>
    <w:unhideWhenUsed/>
    <w:rsid w:val="00da2484"/>
    <w:pPr>
      <w:spacing w:before="0" w:after="12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qFormat/>
    <w:rsid w:val="006e5d6f"/>
    <w:pPr>
      <w:widowControl w:val="false"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zh-CN" w:bidi="ar-SA"/>
    </w:rPr>
  </w:style>
  <w:style w:type="paragraph" w:styleId="PlainText">
    <w:name w:val="Plain Text"/>
    <w:basedOn w:val="Normal"/>
    <w:link w:val="Style14"/>
    <w:uiPriority w:val="99"/>
    <w:rsid w:val="006e5d6f"/>
    <w:pPr>
      <w:ind w:firstLine="709"/>
      <w:jc w:val="both"/>
    </w:pPr>
    <w:rPr>
      <w:szCs w:val="28"/>
      <w:lang w:val="ru-RU" w:eastAsia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ce5831"/>
    <w:pPr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BodyText"/>
    <w:link w:val="Style16"/>
    <w:qFormat/>
    <w:rsid w:val="00da2484"/>
    <w:pPr>
      <w:keepNext w:val="true"/>
      <w:suppressAutoHyphens w:val="true"/>
      <w:spacing w:before="240" w:after="120"/>
    </w:pPr>
    <w:rPr>
      <w:rFonts w:ascii="Arial" w:hAnsi="Arial" w:eastAsia="Lucida Sans Unicode" w:cs="Tahoma"/>
      <w:szCs w:val="28"/>
      <w:lang w:val="ru-RU" w:eastAsia="ar-SA"/>
    </w:rPr>
  </w:style>
  <w:style w:type="paragraph" w:styleId="Subtitle">
    <w:name w:val="Subtitle"/>
    <w:basedOn w:val="Normal"/>
    <w:link w:val="Style17"/>
    <w:qFormat/>
    <w:rsid w:val="00da2484"/>
    <w:pPr>
      <w:spacing w:lineRule="auto" w:line="480"/>
      <w:jc w:val="center"/>
    </w:pPr>
    <w:rPr>
      <w:b/>
      <w:sz w:val="24"/>
      <w:szCs w:val="20"/>
      <w:lang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4d2d6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Application>LibreOfficeDev/26.8.0.0.alpha0$MacOSX_AARCH64 LibreOffice_project/2c87e51eeaa2b413ff4ae097b2705eea1995d8e5</Application>
  <AppVersion>15.0000</AppVersion>
  <Pages>12</Pages>
  <Words>1039</Words>
  <Characters>5924</Characters>
  <CharactersWithSpaces>6950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2022-07-29T11:57:00Z</dcterms:created>
  <dc:creator>Автор</dc:creator>
  <dc:description/>
  <dc:language>uk-UA</dc:language>
  <cp:lastModifiedBy>Автор</cp:lastModifiedBy>
  <cp:lastPrinted>2023-05-02T14:45:00Z</cp:lastPrinted>
  <dcterms:modified xsi:type="dcterms:W3CDTF">2023-05-02T14:47:00Z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