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before="0" w:after="120"/>
        <w:jc w:val="center"/>
        <w:rPr>
          <w:rFonts w:ascii="Calibri" w:hAnsi="Calibri" w:cs="Calibri"/>
          <w:b/>
          <w:color w:val="000000"/>
          <w:sz w:val="36"/>
          <w:szCs w:val="36"/>
        </w:rPr>
      </w:pPr>
      <w:r>
        <w:rPr>
          <w:rFonts w:cs="Calibri" w:ascii="Calibri" w:hAnsi="Calibri"/>
          <w:b/>
          <w:color w:val="000000"/>
          <w:sz w:val="36"/>
          <w:szCs w:val="36"/>
        </w:rPr>
        <w:t>"Name" LLC</w:t>
      </w:r>
    </w:p>
    <w:p>
      <w:pPr>
        <w:pStyle w:val="Normal"/>
        <w:shd w:val="clear" w:color="auto" w:fill="FFFFFF"/>
        <w:spacing w:before="0" w:after="12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color w:val="000000"/>
          <w:sz w:val="36"/>
          <w:szCs w:val="36"/>
        </w:rPr>
        <w:t>CHERNIHIV</w:t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end="113"/>
        <w:rPr>
          <w:rFonts w:ascii="Calibri" w:hAnsi="Calibri" w:cs="Calibri"/>
          <w:b/>
          <w:color w:themeColor="text1" w:val="000000"/>
          <w:sz w:val="32"/>
          <w:szCs w:val="32"/>
        </w:rPr>
      </w:pPr>
      <w:r>
        <w:rPr>
          <w:rFonts w:cs="Calibri" w:ascii="Calibri" w:hAnsi="Calibri"/>
          <w:b/>
          <w:color w:themeColor="text1" w:val="000000"/>
          <w:sz w:val="32"/>
          <w:szCs w:val="3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2"/>
          <w:szCs w:val="32"/>
        </w:rPr>
      </w:pPr>
      <w:r>
        <w:rPr>
          <w:rFonts w:cs="Calibri" w:ascii="Calibri" w:hAnsi="Calibri"/>
          <w:b/>
          <w:color w:themeColor="text1" w:val="000000"/>
          <w:sz w:val="32"/>
          <w:szCs w:val="32"/>
        </w:rPr>
        <w:t>Fire Protection System Operational Readiness Work Log</w:t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2"/>
          <w:szCs w:val="32"/>
        </w:rPr>
      </w:pPr>
      <w:r>
        <w:rPr>
          <w:rFonts w:cs="Calibri" w:ascii="Calibri" w:hAnsi="Calibri"/>
          <w:b/>
          <w:color w:themeColor="text1" w:val="000000"/>
          <w:sz w:val="32"/>
          <w:szCs w:val="32"/>
        </w:rPr>
        <w:t>and Repair of the Fire Protection System</w:t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22"/>
          <w:szCs w:val="22"/>
        </w:rPr>
      </w:pPr>
      <w:r>
        <w:rPr>
          <w:rFonts w:cs="Calibri" w:ascii="Calibri" w:hAnsi="Calibri"/>
          <w:b/>
          <w:color w:themeColor="text1" w:val="000000"/>
          <w:sz w:val="22"/>
          <w:szCs w:val="22"/>
        </w:rPr>
      </w:r>
    </w:p>
    <w:p>
      <w:pPr>
        <w:pStyle w:val="FR4"/>
        <w:ind w:start="113" w:end="113"/>
        <w:rPr>
          <w:rFonts w:ascii="Calibri" w:hAnsi="Calibri" w:cs="Calibri"/>
          <w:bCs/>
          <w:color w:themeColor="text1" w:val="000000"/>
          <w:sz w:val="28"/>
          <w:szCs w:val="28"/>
        </w:rPr>
      </w:pPr>
      <w:r>
        <w:rPr>
          <w:rFonts w:cs="Calibri" w:ascii="Calibri" w:hAnsi="Calibri"/>
          <w:bCs/>
          <w:color w:themeColor="text1" w:val="000000"/>
          <w:sz w:val="28"/>
          <w:szCs w:val="28"/>
        </w:rPr>
        <w:t>System type________________________________________________________________________________________________</w:t>
      </w:r>
    </w:p>
    <w:p>
      <w:pPr>
        <w:pStyle w:val="FR4"/>
        <w:ind w:start="113" w:end="113"/>
        <w:rPr>
          <w:rFonts w:ascii="Calibri" w:hAnsi="Calibri" w:cs="Calibri"/>
          <w:bCs/>
          <w:color w:themeColor="text1" w:val="000000"/>
          <w:sz w:val="28"/>
          <w:szCs w:val="28"/>
        </w:rPr>
      </w:pPr>
      <w:r>
        <w:rPr>
          <w:rFonts w:cs="Calibri" w:ascii="Calibri" w:hAnsi="Calibri"/>
          <w:bCs/>
          <w:color w:themeColor="text1" w:val="000000"/>
          <w:sz w:val="28"/>
          <w:szCs w:val="28"/>
        </w:rPr>
        <w:t>System installation date_______________________________________________________________________________</w:t>
      </w:r>
    </w:p>
    <w:p>
      <w:pPr>
        <w:pStyle w:val="FR4"/>
        <w:ind w:start="113" w:end="113"/>
        <w:rPr>
          <w:rFonts w:ascii="Calibri" w:hAnsi="Calibri" w:cs="Calibri"/>
          <w:bCs/>
          <w:color w:themeColor="text1" w:val="000000"/>
          <w:sz w:val="28"/>
          <w:szCs w:val="28"/>
        </w:rPr>
      </w:pPr>
      <w:r>
        <w:rPr>
          <w:rFonts w:cs="Calibri" w:ascii="Calibri" w:hAnsi="Calibri"/>
          <w:bCs/>
          <w:color w:themeColor="text1" w:val="000000"/>
          <w:sz w:val="28"/>
          <w:szCs w:val="28"/>
        </w:rPr>
        <w:t xml:space="preserve">Protected facility____________________________________________________________________________________ 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Started “__”__________ 2026.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Completed “__”__________ 2026.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Facility name and location (address, telephone)____________________________________________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List of fire protection systems and technical equipment _____________________________________________________________________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Contract number and execution date____________________________________________________________________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 xml:space="preserve">Position and full name of the person responsible for operating the fire protection systems, and specimen signature________________________________________________________________________________________________ 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 xml:space="preserve">Date and number of the order appointing the customer's person responsible for operating the fire protection systems________________ 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Position and full name of the contractor performing maintenance of the fire protection systems</w:t>
      </w:r>
    </w:p>
    <w:p>
      <w:pPr>
        <w:pStyle w:val="FR4"/>
        <w:ind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The Log is numbered</w:t>
      </w:r>
    </w:p>
    <w:tbl>
      <w:tblPr>
        <w:tblStyle w:val="a5"/>
        <w:tblW w:w="1459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776"/>
        <w:gridCol w:w="1792"/>
        <w:gridCol w:w="3229"/>
        <w:gridCol w:w="2979"/>
        <w:gridCol w:w="2410"/>
        <w:gridCol w:w="2410"/>
      </w:tblGrid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performance of works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Type of systems, technical equipment and components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of work performed and conclusions regarding the system’s technical condition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and quantity of replacement components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Name and signature of the person who performed maintenance and repair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of the person responsible for system operation regarding the work performed; signature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performance of works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Type of systems, technical equipment and components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of work performed and conclusions regarding the system’s technical condition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and quantity of replacement components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Name and signature of the person who performed maintenance and repair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of the person responsible for system operation regarding the work performed; signature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performance of works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Type of systems, technical equipment and components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of work performed and conclusions regarding the system’s technical condition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and quantity of replacement components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Name and signature of the person who performed maintenance and repair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of the person responsible for system operation regarding the work performed; signature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performance of works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Type of systems, technical equipment and components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of work performed and conclusions regarding the system’s technical condition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and quantity of replacement components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Name and signature of the person who performed maintenance and repair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of the person responsible for system operation regarding the work performed; signature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performance of works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Type of systems, technical equipment and components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of work performed and conclusions regarding the system’s technical condition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and quantity of replacement components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Name and signature of the person who performed maintenance and repair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of the person responsible for system operation regarding the work performed; signature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performance of works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Type of systems, technical equipment and components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of work performed and conclusions regarding the system’s technical condition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and quantity of replacement components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Name and signature of the person who performed maintenance and repair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of the person responsible for system operation regarding the work performed; signature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performance of works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Type of systems, technical equipment and components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of work performed and conclusions regarding the system’s technical condition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and quantity of replacement components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Name and signature of the person who performed maintenance and repair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of the person responsible for system operation regarding the work performed; signature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performance of works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Type of systems, technical equipment and components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of work performed and conclusions regarding the system’s technical condition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and quantity of replacement components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Name and signature of the person who performed maintenance and repair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of the person responsible for system operation regarding the work performed; signature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performance of works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Type of systems, technical equipment and components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of work performed and conclusions regarding the system’s technical condition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and quantity of replacement components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Name and signature of the person who performed maintenance and repair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of the person responsible for system operation regarding the work performed; signature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performance of works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Type of systems, technical equipment and components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of work performed and conclusions regarding the system’s technical condition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and quantity of replacement components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Name and signature of the person who performed maintenance and repair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of the person responsible for system operation regarding the work performed; signature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performance of works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Type of systems, technical equipment and components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of work performed and conclusions regarding the system’s technical condition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Description and quantity of replacement components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Name and signature of the person who performed maintenance and repair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of the person responsible for system operation regarding the work performed; signature</w:t>
            </w:r>
          </w:p>
        </w:tc>
      </w:tr>
      <w:tr>
        <w:trPr>
          <w:cantSplit/>
        </w:trPr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7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418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5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e5d6f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Знак"/>
    <w:basedOn w:val="DefaultParagraphFont"/>
    <w:link w:val="PlainText"/>
    <w:uiPriority w:val="99"/>
    <w:rsid w:val="006e5d6f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ce5831"/>
    <w:rPr>
      <w:rFonts w:ascii="Segoe UI" w:hAnsi="Segoe UI" w:eastAsia="Times New Roman" w:cs="Segoe UI"/>
      <w:sz w:val="18"/>
      <w:szCs w:val="18"/>
      <w:lang w:val="uk-UA" w:eastAsia="zh-C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rsid w:val="006e5d6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PlainText">
    <w:name w:val="Plain Text"/>
    <w:basedOn w:val="Normal"/>
    <w:link w:val="Style14"/>
    <w:uiPriority w:val="99"/>
    <w:rsid w:val="006e5d6f"/>
    <w:pPr>
      <w:ind w:firstLine="709"/>
      <w:jc w:val="both"/>
    </w:pPr>
    <w:rPr>
      <w:szCs w:val="28"/>
      <w:lang w:val="ru-RU"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ce583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4d2d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LibreOfficeDev/26.8.0.0.alpha0$MacOSX_AARCH64 LibreOffice_project/2c87e51eeaa2b413ff4ae097b2705eea1995d8e5</Application>
  <AppVersion>15.0000</AppVersion>
  <Pages>12</Pages>
  <Words>1048</Words>
  <Characters>5975</Characters>
  <CharactersWithSpaces>7009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cp:lastPrinted>2021-08-27T06:26:00Z</cp:lastPrinted>
  <dcterms:modified xsi:type="dcterms:W3CDTF">2023-03-16T14:43:00Z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