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ind w:left="0" w:firstLine="0"/>
        <w:jc w:val="center"/>
        <w:rPr>
          <w:b w:val="1"/>
          <w:bCs w:val="1"/>
          <w:color w:val="1f1f1f"/>
          <w:sz w:val="40"/>
          <w:szCs w:val="40"/>
          <w:highlight w:val="white"/>
        </w:rPr>
      </w:pPr>
      <w:bookmarkStart w:colFirst="0" w:colLast="0" w:name="_heading=h.del527o9729c" w:id="0"/>
      <w:bookmarkEnd w:id="0"/>
      <w:r w:rsidDel="00000000" w:rsidR="00000000" w:rsidRPr="00000000">
        <w:rPr>
          <w:b w:val="1"/>
          <w:bCs w:val="1"/>
          <w:color w:val="1f1f1f"/>
          <w:sz w:val="40"/>
          <w:szCs w:val="40"/>
          <w:highlight w:val="white"/>
          <w:rtl w:val="0"/>
        </w:rPr>
        <w:t>ОБЩЕСТВО С ОГРАНИЧЕННОЙ ОТВЕТСТВЕННОСТЬЮ</w:t>
      </w:r>
    </w:p>
    <w:p w:rsidR="00000000" w:rsidDel="00000000" w:rsidP="00000000" w:rsidRDefault="00000000" w:rsidRPr="00000000" w14:paraId="00000002">
      <w:pPr>
        <w:shd w:fill="ffffff" w:val="clear"/>
        <w:spacing w:after="0" w:line="240" w:lineRule="auto"/>
        <w:ind w:left="0" w:firstLine="0"/>
        <w:jc w:val="center"/>
        <w:rPr>
          <w:b w:val="1"/>
          <w:bCs w:val="1"/>
          <w:sz w:val="44"/>
          <w:szCs w:val="44"/>
        </w:rPr>
      </w:pPr>
      <w:r w:rsidDel="00000000" w:rsidR="00000000" w:rsidRPr="00000000">
        <w:rPr>
          <w:b w:val="1"/>
          <w:bCs w:val="1"/>
          <w:color w:val="1f1f1f"/>
          <w:sz w:val="40"/>
          <w:szCs w:val="40"/>
          <w:highlight w:val="white"/>
          <w:rtl w:val="0"/>
        </w:rPr>
        <w:t>«Название»</w:t>
      </w:r>
      <w:r w:rsidDel="00000000" w:rsidR="00000000" w:rsidRPr="00000000">
        <w:rPr>
          <w:rtl w:val="0"/>
        </w:rPr>
      </w:r>
    </w:p>
    <w:p w:rsidR="00000000" w:rsidDel="00000000" w:rsidP="00000000" w:rsidRDefault="00000000" w:rsidRPr="00000000" w14:paraId="00000003">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Инструкция №5</w:t>
      </w:r>
    </w:p>
    <w:p w:rsidR="00000000" w:rsidDel="00000000" w:rsidP="00000000" w:rsidRDefault="00000000" w:rsidRPr="00000000" w14:paraId="0000000D">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 xml:space="preserve">по охране труда </w:t>
      </w:r>
    </w:p>
    <w:p w:rsidR="00000000" w:rsidDel="00000000" w:rsidP="00000000" w:rsidRDefault="00000000" w:rsidRPr="00000000" w14:paraId="0000000E">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для водителя легкового автомобиля</w:t>
      </w:r>
    </w:p>
    <w:p w:rsidR="00000000" w:rsidDel="00000000" w:rsidP="00000000" w:rsidRDefault="00000000" w:rsidRPr="00000000" w14:paraId="0000000F">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C">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D">
      <w:pPr>
        <w:shd w:fill="ffffff" w:val="clear"/>
        <w:spacing w:after="0" w:before="0" w:line="240" w:lineRule="auto"/>
        <w:jc w:val="center"/>
        <w:rPr>
          <w:b w:val="1"/>
          <w:bCs w:val="1"/>
          <w:i w:val="1"/>
          <w:iCs w:val="1"/>
          <w:sz w:val="24"/>
          <w:szCs w:val="24"/>
          <w:vertAlign w:val="baseline"/>
        </w:rPr>
      </w:pPr>
      <w:r w:rsidDel="00000000" w:rsidR="00000000" w:rsidRPr="00000000">
        <w:rPr>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E">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УТВЕРЖДЕНО:</w:t>
      </w:r>
    </w:p>
    <w:p w:rsidR="00000000" w:rsidDel="00000000" w:rsidP="00000000" w:rsidRDefault="00000000" w:rsidRPr="00000000" w14:paraId="0000001F">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Приказом директора</w:t>
      </w:r>
    </w:p>
    <w:p w:rsidR="00000000" w:rsidDel="00000000" w:rsidP="00000000" w:rsidRDefault="00000000" w:rsidRPr="00000000" w14:paraId="00000020">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%NAME%</w:t>
      </w:r>
    </w:p>
    <w:p w:rsidR="00000000" w:rsidDel="00000000" w:rsidP="00000000" w:rsidRDefault="00000000" w:rsidRPr="00000000" w14:paraId="00000021">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от 13 октября 2026 года</w:t>
      </w:r>
    </w:p>
    <w:p w:rsidR="00000000" w:rsidDel="00000000" w:rsidP="00000000" w:rsidRDefault="00000000" w:rsidRPr="00000000" w14:paraId="00000022">
      <w:pPr>
        <w:shd w:fill="ffffff" w:val="clear"/>
        <w:spacing w:after="120" w:before="0" w:line="240" w:lineRule="auto"/>
        <w:jc w:val="right"/>
        <w:rPr>
          <w:b w:val="1"/>
          <w:bCs w:val="1"/>
          <w:sz w:val="24"/>
          <w:szCs w:val="24"/>
          <w:vertAlign w:val="baseline"/>
        </w:rPr>
      </w:pPr>
      <w:r w:rsidDel="00000000" w:rsidR="00000000" w:rsidRPr="00000000">
        <w:rPr>
          <w:b w:val="1"/>
          <w:bCs w:val="1"/>
          <w:i w:val="1"/>
          <w:iCs w:val="1"/>
          <w:sz w:val="24"/>
          <w:szCs w:val="24"/>
          <w:vertAlign w:val="baseline"/>
          <w:rtl w:val="0"/>
        </w:rPr>
        <w:t>№3-ОП</w:t>
      </w:r>
      <w:r w:rsidDel="00000000" w:rsidR="00000000" w:rsidRPr="00000000">
        <w:rPr>
          <w:rtl w:val="0"/>
        </w:rPr>
      </w:r>
    </w:p>
    <w:p w:rsidR="00000000" w:rsidDel="00000000" w:rsidP="00000000" w:rsidRDefault="00000000" w:rsidRPr="00000000" w14:paraId="00000023">
      <w:pPr>
        <w:shd w:fill="ffffff" w:val="clear"/>
        <w:spacing w:after="0" w:before="0" w:line="240" w:lineRule="auto"/>
        <w:jc w:val="right"/>
        <w:rPr>
          <w:b w:val="1"/>
          <w:bCs w:val="1"/>
          <w:sz w:val="24"/>
          <w:szCs w:val="24"/>
          <w:vertAlign w:val="baseline"/>
        </w:rPr>
      </w:pPr>
      <w:r w:rsidDel="00000000" w:rsidR="00000000" w:rsidRPr="00000000">
        <w:rPr>
          <w:rtl w:val="0"/>
        </w:rPr>
      </w:r>
    </w:p>
    <w:p w:rsidR="00000000" w:rsidDel="00000000" w:rsidP="00000000" w:rsidRDefault="00000000" w:rsidRPr="00000000" w14:paraId="00000024">
      <w:pPr>
        <w:shd w:fill="ffffff" w:val="clear"/>
        <w:spacing w:after="0" w:before="0" w:line="240" w:lineRule="auto"/>
        <w:jc w:val="center"/>
        <w:rPr>
          <w:b w:val="1"/>
          <w:bCs w:val="1"/>
          <w:sz w:val="24"/>
          <w:szCs w:val="24"/>
          <w:vertAlign w:val="baseline"/>
        </w:rPr>
      </w:pPr>
      <w:r w:rsidDel="00000000" w:rsidR="00000000" w:rsidRPr="00000000">
        <w:rPr>
          <w:rtl w:val="0"/>
        </w:rPr>
      </w:r>
    </w:p>
    <w:p w:rsidR="00000000" w:rsidDel="00000000" w:rsidP="00000000" w:rsidRDefault="00000000" w:rsidRPr="00000000" w14:paraId="00000025">
      <w:pPr>
        <w:shd w:fill="ffffff" w:val="clear"/>
        <w:spacing w:after="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ИНСТРУКЦИЯ №5</w:t>
      </w:r>
      <w:r w:rsidDel="00000000" w:rsidR="00000000" w:rsidRPr="00000000">
        <w:rPr>
          <w:rtl w:val="0"/>
        </w:rPr>
      </w:r>
    </w:p>
    <w:p w:rsidR="00000000" w:rsidDel="00000000" w:rsidP="00000000" w:rsidRDefault="00000000" w:rsidRPr="00000000" w14:paraId="00000026">
      <w:pPr>
        <w:spacing w:after="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по охране труда для водителя легкового автомобиля</w:t>
      </w:r>
    </w:p>
    <w:p w:rsidR="00000000" w:rsidDel="00000000" w:rsidP="00000000" w:rsidRDefault="00000000" w:rsidRPr="00000000" w14:paraId="00000027">
      <w:pPr>
        <w:spacing w:after="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29">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1. Общие положения.</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Инструкция разработана в соответствии с НПАОП 0.00-4.15-98 "Положение о разработке инструкций по охране труда" и НПАОП 0.00-6.03-93 "Порядок обработки и утверждения работодателем нормативных актов по охране труда".</w:t>
      </w:r>
    </w:p>
    <w:p w:rsidR="00000000" w:rsidDel="00000000" w:rsidP="00000000" w:rsidRDefault="00000000" w:rsidRPr="00000000" w14:paraId="0000002B">
      <w:pPr>
        <w:spacing w:after="120" w:before="0" w:line="240" w:lineRule="auto"/>
        <w:jc w:val="both"/>
        <w:rPr>
          <w:b w:val="1"/>
          <w:bCs w:val="1"/>
          <w:sz w:val="24"/>
          <w:szCs w:val="24"/>
          <w:vertAlign w:val="baseline"/>
        </w:rPr>
      </w:pPr>
      <w:r w:rsidDel="00000000" w:rsidR="00000000" w:rsidRPr="00000000">
        <w:rPr>
          <w:sz w:val="24"/>
          <w:szCs w:val="24"/>
          <w:vertAlign w:val="baseline"/>
          <w:rtl w:val="0"/>
        </w:rPr>
        <w:t>1.2. Действие инструкции распространяется на всех работников, осуществляющих управление легковыми автомобилями всех типов и марок, используемых в %NAME% (далее – предприятие).</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1.3. К управлению легковым автомобилем допускаются работники не моложе 18 лет (далее - водители), которые:</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имеют водительские права на право управления автотранспортным средством соответствующей категории;</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прошли медицинское освидетельствование и не имеют противопоказаний к управлению автотранспортным средством;</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прошли вводный и первичный инструктаж по вопросам охраны труда.</w:t>
      </w:r>
    </w:p>
    <w:p w:rsidR="00000000" w:rsidDel="00000000" w:rsidP="00000000" w:rsidRDefault="00000000" w:rsidRPr="00000000" w14:paraId="00000030">
      <w:pPr>
        <w:spacing w:after="120" w:before="0" w:line="240" w:lineRule="auto"/>
        <w:jc w:val="both"/>
        <w:rPr>
          <w:sz w:val="24"/>
          <w:szCs w:val="24"/>
          <w:vertAlign w:val="baseline"/>
        </w:rPr>
      </w:pPr>
      <w:r w:rsidDel="00000000" w:rsidR="00000000" w:rsidRPr="00000000">
        <w:rPr>
          <w:sz w:val="24"/>
          <w:szCs w:val="24"/>
          <w:vertAlign w:val="baseline"/>
          <w:rtl w:val="0"/>
        </w:rPr>
        <w:t>1.4. Работники должны раз в 3 месяца проходить повторные инструктажи по вопросам охраны труда, а при выполнении разовых работ, непосредственно не связанных с обязанностями по специальности, – целевой инструктаж в соответствии с характером выполняемой работы.</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31">
      <w:pPr>
        <w:spacing w:after="120" w:before="0" w:line="240" w:lineRule="auto"/>
        <w:jc w:val="both"/>
        <w:rPr>
          <w:b w:val="1"/>
          <w:bCs w:val="1"/>
          <w:sz w:val="24"/>
          <w:szCs w:val="24"/>
          <w:vertAlign w:val="baseline"/>
        </w:rPr>
      </w:pPr>
      <w:r w:rsidDel="00000000" w:rsidR="00000000" w:rsidRPr="00000000">
        <w:rPr>
          <w:sz w:val="24"/>
          <w:szCs w:val="24"/>
          <w:vertAlign w:val="baseline"/>
          <w:rtl w:val="0"/>
        </w:rPr>
        <w:t>1.5. Раз в год работники должны проходить проверку знаний соответствующих нормативно-правовых актов по охране труда.</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32">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1.6. Каждый работник при исполнении своих трудовых обязанностей должен: </w:t>
      </w:r>
      <w:r w:rsidDel="00000000" w:rsidR="00000000" w:rsidRPr="00000000">
        <w:rPr>
          <w:rtl w:val="0"/>
        </w:rPr>
      </w:r>
    </w:p>
    <w:p w:rsidR="00000000" w:rsidDel="00000000" w:rsidP="00000000" w:rsidRDefault="00000000" w:rsidRPr="00000000" w14:paraId="00000033">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выполнять только ту работу, которая предусмотрена его рабочей или должностной инструкцией или поручена ему руководителем;</w:t>
      </w:r>
    </w:p>
    <w:p w:rsidR="00000000" w:rsidDel="00000000" w:rsidP="00000000" w:rsidRDefault="00000000" w:rsidRPr="00000000" w14:paraId="00000034">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соблюдать правила внутреннего трудового распорядка;</w:t>
      </w:r>
    </w:p>
    <w:p w:rsidR="00000000" w:rsidDel="00000000" w:rsidP="00000000" w:rsidRDefault="00000000" w:rsidRPr="00000000" w14:paraId="00000035">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знать устройство автотранспортного средства, принцип работы его узлов и механизмов;</w:t>
      </w:r>
    </w:p>
    <w:p w:rsidR="00000000" w:rsidDel="00000000" w:rsidP="00000000" w:rsidRDefault="00000000" w:rsidRPr="00000000" w14:paraId="00000036">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знать Правила дорожного движения (ПДД);</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заботиться о личной безопасности и здоровье, а также о безопасности и здоровье окружающих в процессе выполнения любых работ или во время пребывания на территории предприятия;</w:t>
      </w:r>
      <w:r w:rsidDel="00000000" w:rsidR="00000000" w:rsidRPr="00000000">
        <w:rPr>
          <w:rtl w:val="0"/>
        </w:rPr>
      </w:r>
    </w:p>
    <w:p w:rsidR="00000000" w:rsidDel="00000000" w:rsidP="00000000" w:rsidRDefault="00000000" w:rsidRPr="00000000" w14:paraId="00000038">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знать и выполнять требования правил пожарной безопасности; знать места нахождения первичных средств пожаротушения и уметь ими пользоваться;</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знать и выполнять требования нормативно-правовых актов по охране труда, требования санитарно-гигиенических норм и правил, уметь оказывать первую помощь;</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пользоваться предусмотренными средствами коллективной и индивидуальной защиты.</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Курить и принимать пищу разрешается только в специально отведенных местах.</w:t>
      </w:r>
      <w:r w:rsidDel="00000000" w:rsidR="00000000" w:rsidRPr="00000000">
        <w:rPr>
          <w:rtl w:val="0"/>
        </w:rPr>
      </w:r>
    </w:p>
    <w:p w:rsidR="00000000" w:rsidDel="00000000" w:rsidP="00000000" w:rsidRDefault="00000000" w:rsidRPr="00000000" w14:paraId="0000003C">
      <w:pPr>
        <w:spacing w:after="120" w:before="0" w:line="240" w:lineRule="auto"/>
        <w:jc w:val="both"/>
        <w:rPr>
          <w:sz w:val="24"/>
          <w:szCs w:val="24"/>
          <w:vertAlign w:val="baseline"/>
        </w:rPr>
      </w:pPr>
      <w:r w:rsidDel="00000000" w:rsidR="00000000" w:rsidRPr="00000000">
        <w:rPr>
          <w:b w:val="1"/>
          <w:bCs w:val="1"/>
          <w:sz w:val="24"/>
          <w:szCs w:val="24"/>
          <w:vertAlign w:val="baseline"/>
          <w:rtl w:val="0"/>
        </w:rPr>
        <w:t>1.8. Основными вредными и опасными производственными факторами, которые при определенных обстоятельствах могут привести к травматизму или профессиональным заболеваниям, являются:</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движущиеся машины и механизмы; подвижные части производственного оборудования;</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запыленность и загазованность воздуха рабочей зоны;</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температура поверхностей оборудования, материалов;</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или пониженная температура воздуха рабочей зоны;</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повышенный уровень шума на рабочем месте;</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повышенный уровень вибрации;</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повышенное значение напряжения в электрической цепи, замыкание которой может произойти через тело человека;</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недостаточная освещенность рабочей зоны;</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острые кромки, заусеницы и шероховатость на поверхностях заготовок, инструментов и оборудования;</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расположение рабочего места на значительной высоте относительно поверхности земли (пола);</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физическая нагрузка;</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повышенная нервно-эмоциональная нагрузка.</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Работник бесплатно обеспечивается спецодеждой, спецобувью и другими средствами индивидуальной защиты (СИЗ) в соответствии с действующими Типовыми отраслевыми нормами или нормами, предусмотренными Коллективным договором.</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Каждый автомобиль должен быть снабжен противооткатными упорами, не менее 2-х штук, для подкладки под колеса, медицинской аптечкой, знаком аварийной остановки и огнетушителем.</w:t>
      </w:r>
    </w:p>
    <w:p w:rsidR="00000000" w:rsidDel="00000000" w:rsidP="00000000" w:rsidRDefault="00000000" w:rsidRPr="00000000" w14:paraId="0000004B">
      <w:pPr>
        <w:spacing w:after="120" w:before="0" w:line="240" w:lineRule="auto"/>
        <w:jc w:val="both"/>
        <w:rPr>
          <w:sz w:val="24"/>
          <w:szCs w:val="24"/>
          <w:vertAlign w:val="baseline"/>
        </w:rPr>
      </w:pPr>
      <w:r w:rsidDel="00000000" w:rsidR="00000000" w:rsidRPr="00000000">
        <w:rPr>
          <w:sz w:val="24"/>
          <w:szCs w:val="24"/>
          <w:vertAlign w:val="baseline"/>
          <w:rtl w:val="0"/>
        </w:rPr>
        <w:t>1.11. Выпуск автомобилей в рейс осуществляется только с разрешения лица, ответственного за выпуск транспортных средств на линию, назначаемую приказом по предприятию. Ответственное лицо обязано выпускать на линию технически исправные автотранспортные средства, предварительно прошедшие предрейсовый технический осмотр механиком, что подтверждается соответствующей отметкой в ​​путевом листе.</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 Работник имеет право отказаться от работы, если условия ее выполнения создают угрозу его здоровью или жизни или противоречат требованиям нормативных актов по охране труда.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За нарушение требований этой инструкции работник несет административную, дисциплинарную и уголовную ответственность согласно действующему законодательству Украины.</w:t>
      </w:r>
    </w:p>
    <w:p w:rsidR="00000000" w:rsidDel="00000000" w:rsidP="00000000" w:rsidRDefault="00000000" w:rsidRPr="00000000" w14:paraId="0000004E">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4F">
      <w:pPr>
        <w:spacing w:after="120" w:before="0" w:line="240" w:lineRule="auto"/>
        <w:jc w:val="center"/>
        <w:rPr>
          <w:b w:val="1"/>
          <w:bCs w:val="1"/>
          <w:sz w:val="24"/>
          <w:szCs w:val="24"/>
          <w:vertAlign w:val="baseline"/>
        </w:rPr>
      </w:pPr>
      <w:r w:rsidDel="00000000" w:rsidR="00000000" w:rsidRPr="00000000">
        <w:rPr>
          <w:b w:val="1"/>
          <w:bCs w:val="1"/>
          <w:sz w:val="24"/>
          <w:szCs w:val="24"/>
          <w:vertAlign w:val="baseline"/>
          <w:rtl w:val="0"/>
        </w:rPr>
        <w:t>2. Требования безопасности перед началом работы.</w:t>
      </w:r>
      <w:r w:rsidDel="00000000" w:rsidR="00000000" w:rsidRPr="00000000">
        <w:rPr>
          <w:b w:val="1"/>
          <w:bCs w:val="1"/>
          <w:smallCaps w:val="1"/>
          <w:sz w:val="24"/>
          <w:szCs w:val="24"/>
          <w:vertAlign w:val="baseline"/>
          <w:rtl w:val="0"/>
        </w:rPr>
      </w:r>
      <w:r w:rsidDel="00000000" w:rsidR="00000000" w:rsidRPr="00000000">
        <w:rPr>
          <w:rtl w:val="0"/>
        </w:rPr>
      </w:r>
    </w:p>
    <w:p w:rsidR="00000000" w:rsidDel="00000000" w:rsidP="00000000" w:rsidRDefault="00000000" w:rsidRPr="00000000" w14:paraId="00000050">
      <w:pPr>
        <w:spacing w:after="120" w:before="0" w:line="240" w:lineRule="auto"/>
        <w:jc w:val="both"/>
        <w:rPr>
          <w:sz w:val="24"/>
          <w:szCs w:val="24"/>
          <w:vertAlign w:val="baseline"/>
        </w:rPr>
      </w:pPr>
      <w:r w:rsidDel="00000000" w:rsidR="00000000" w:rsidRPr="00000000">
        <w:rPr>
          <w:b w:val="1"/>
          <w:bCs w:val="1"/>
          <w:sz w:val="24"/>
          <w:szCs w:val="24"/>
          <w:vertAlign w:val="baseline"/>
          <w:rtl w:val="0"/>
        </w:rPr>
        <w:t>2.1. Работник перед началом работы должен:</w:t>
      </w:r>
      <w:r w:rsidDel="00000000" w:rsidR="00000000" w:rsidRPr="00000000">
        <w:rPr>
          <w:rtl w:val="0"/>
        </w:rPr>
      </w:r>
    </w:p>
    <w:p w:rsidR="00000000" w:rsidDel="00000000" w:rsidP="00000000" w:rsidRDefault="00000000" w:rsidRPr="00000000" w14:paraId="00000051">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одеть и привести в строй предусмотренную для выполнения работы спецодежду, спецобувь и СИЗ;</w:t>
      </w:r>
    </w:p>
    <w:p w:rsidR="00000000" w:rsidDel="00000000" w:rsidP="00000000" w:rsidRDefault="00000000" w:rsidRPr="00000000" w14:paraId="00000052">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получить задачи у непосредственного руководителя;</w:t>
      </w:r>
    </w:p>
    <w:p w:rsidR="00000000" w:rsidDel="00000000" w:rsidP="00000000" w:rsidRDefault="00000000" w:rsidRPr="00000000" w14:paraId="00000053">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получить путевое письмо;</w:t>
      </w:r>
    </w:p>
    <w:p w:rsidR="00000000" w:rsidDel="00000000" w:rsidP="00000000" w:rsidRDefault="00000000" w:rsidRPr="00000000" w14:paraId="00000054">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проверить наличие водительского удостоверения и талона технического паспорта на транспортное средство;</w:t>
      </w:r>
    </w:p>
    <w:p w:rsidR="00000000" w:rsidDel="00000000" w:rsidP="00000000" w:rsidRDefault="00000000" w:rsidRPr="00000000" w14:paraId="00000055">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пройти предрейсовое медицинское освидетельствование (при необходимости).</w:t>
      </w:r>
    </w:p>
    <w:p w:rsidR="00000000" w:rsidDel="00000000" w:rsidP="00000000" w:rsidRDefault="00000000" w:rsidRPr="00000000" w14:paraId="00000056">
      <w:pPr>
        <w:numPr>
          <w:ilvl w:val="0"/>
          <w:numId w:val="1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осмотреть автотранспортное средство и проверить его техническое состояние.</w:t>
      </w:r>
      <w:r w:rsidDel="00000000" w:rsidR="00000000" w:rsidRPr="00000000">
        <w:rPr>
          <w:rtl w:val="0"/>
        </w:rPr>
      </w:r>
    </w:p>
    <w:p w:rsidR="00000000" w:rsidDel="00000000" w:rsidP="00000000" w:rsidRDefault="00000000" w:rsidRPr="00000000" w14:paraId="00000057">
      <w:pPr>
        <w:spacing w:after="120" w:before="0" w:line="240" w:lineRule="auto"/>
        <w:jc w:val="both"/>
        <w:rPr>
          <w:sz w:val="24"/>
          <w:szCs w:val="24"/>
          <w:vertAlign w:val="baseline"/>
        </w:rPr>
      </w:pPr>
      <w:r w:rsidDel="00000000" w:rsidR="00000000" w:rsidRPr="00000000">
        <w:rPr>
          <w:b w:val="1"/>
          <w:bCs w:val="1"/>
          <w:sz w:val="24"/>
          <w:szCs w:val="24"/>
          <w:vertAlign w:val="baseline"/>
          <w:rtl w:val="0"/>
        </w:rPr>
        <w:t>2.2. Перед выездом автомобиля необходимо проверить следующее:</w:t>
      </w:r>
      <w:r w:rsidDel="00000000" w:rsidR="00000000" w:rsidRPr="00000000">
        <w:rPr>
          <w:rtl w:val="0"/>
        </w:rPr>
      </w:r>
    </w:p>
    <w:p w:rsidR="00000000" w:rsidDel="00000000" w:rsidP="00000000" w:rsidRDefault="00000000" w:rsidRPr="00000000" w14:paraId="00000058">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исправность тормозной системы, рулевого управления, системы выпуска отработавших газов, приборов освещения и сигнализации, стеклоочистителей; замков всех дверей;</w:t>
      </w:r>
    </w:p>
    <w:p w:rsidR="00000000" w:rsidDel="00000000" w:rsidP="00000000" w:rsidRDefault="00000000" w:rsidRPr="00000000" w14:paraId="00000059">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надежность крепления аккумуляторной батареи и отсутствие подтекания из нее электролита;</w:t>
      </w:r>
    </w:p>
    <w:p w:rsidR="00000000" w:rsidDel="00000000" w:rsidP="00000000" w:rsidRDefault="00000000" w:rsidRPr="00000000" w14:paraId="0000005A">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чистоту и видимость номерных знаков; </w:t>
      </w:r>
    </w:p>
    <w:p w:rsidR="00000000" w:rsidDel="00000000" w:rsidP="00000000" w:rsidRDefault="00000000" w:rsidRPr="00000000" w14:paraId="0000005B">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отсутствие подтекания топлива, масла, воды, тормозной жидкости;</w:t>
      </w:r>
    </w:p>
    <w:p w:rsidR="00000000" w:rsidDel="00000000" w:rsidP="00000000" w:rsidRDefault="00000000" w:rsidRPr="00000000" w14:paraId="0000005C">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давление воздуха в шинах;</w:t>
      </w:r>
    </w:p>
    <w:p w:rsidR="00000000" w:rsidDel="00000000" w:rsidP="00000000" w:rsidRDefault="00000000" w:rsidRPr="00000000" w14:paraId="0000005D">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наличие и достаточное количество топлива, масла, охлаждающей и тормозной жидкости; уровень электролита в аккумуляторной батарее;</w:t>
      </w:r>
    </w:p>
    <w:p w:rsidR="00000000" w:rsidDel="00000000" w:rsidP="00000000" w:rsidRDefault="00000000" w:rsidRPr="00000000" w14:paraId="0000005E">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наличие запасного колеса, буксирного троса, аптечки первой помощи, домкрата, огнетушителя, знака аварийной остановки, набора инструментов;</w:t>
      </w:r>
    </w:p>
    <w:p w:rsidR="00000000" w:rsidDel="00000000" w:rsidP="00000000" w:rsidRDefault="00000000" w:rsidRPr="00000000" w14:paraId="0000005F">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исправность работы системы отопления (особенно в холодное время года), вентиляции и кондиционирования;</w:t>
      </w:r>
    </w:p>
    <w:p w:rsidR="00000000" w:rsidDel="00000000" w:rsidP="00000000" w:rsidRDefault="00000000" w:rsidRPr="00000000" w14:paraId="00000060">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состояние сцепных и предохранительных устройств (на эксплуатируемых автомобилях с прицепами); </w:t>
      </w:r>
    </w:p>
    <w:p w:rsidR="00000000" w:rsidDel="00000000" w:rsidP="00000000" w:rsidRDefault="00000000" w:rsidRPr="00000000" w14:paraId="00000061">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исправное состояние и плавную работу стеклоподъемных механизмов;</w:t>
      </w:r>
    </w:p>
    <w:p w:rsidR="00000000" w:rsidDel="00000000" w:rsidP="00000000" w:rsidRDefault="00000000" w:rsidRPr="00000000" w14:paraId="00000062">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произвести регулировку зеркал;</w:t>
      </w:r>
    </w:p>
    <w:p w:rsidR="00000000" w:rsidDel="00000000" w:rsidP="00000000" w:rsidRDefault="00000000" w:rsidRPr="00000000" w14:paraId="00000063">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убедиться, что лобовое и боковое стекло не имеет трещин и затемнений, снижающих видимость;</w:t>
      </w:r>
    </w:p>
    <w:p w:rsidR="00000000" w:rsidDel="00000000" w:rsidP="00000000" w:rsidRDefault="00000000" w:rsidRPr="00000000" w14:paraId="00000064">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убедиться, что на сидении и спинке сиденья нет рваных мест, выступающих пружин и острых углов; сиденья и спинка должны иметь исправную регулировку, обеспечивающую удобную посадку водителя;</w:t>
      </w:r>
    </w:p>
    <w:p w:rsidR="00000000" w:rsidDel="00000000" w:rsidP="00000000" w:rsidRDefault="00000000" w:rsidRPr="00000000" w14:paraId="00000065">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убедиться, что дверь кабины оборудована исправными ограничителями открывания, а капот – исправными фиксаторами открытого/закрытого положения;</w:t>
      </w:r>
    </w:p>
    <w:p w:rsidR="00000000" w:rsidDel="00000000" w:rsidP="00000000" w:rsidRDefault="00000000" w:rsidRPr="00000000" w14:paraId="00000066">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убедиться, что пол кабины автомобиля застелен резиновым ковриком, не имеющий порывов, отверстий или других повреждений.</w:t>
      </w:r>
    </w:p>
    <w:p w:rsidR="00000000" w:rsidDel="00000000" w:rsidP="00000000" w:rsidRDefault="00000000" w:rsidRPr="00000000" w14:paraId="00000067">
      <w:pPr>
        <w:spacing w:after="120" w:before="0" w:line="240" w:lineRule="auto"/>
        <w:jc w:val="both"/>
        <w:rPr>
          <w:sz w:val="24"/>
          <w:szCs w:val="24"/>
          <w:vertAlign w:val="baseline"/>
        </w:rPr>
      </w:pPr>
      <w:r w:rsidDel="00000000" w:rsidR="00000000" w:rsidRPr="00000000">
        <w:rPr>
          <w:sz w:val="24"/>
          <w:szCs w:val="24"/>
          <w:vertAlign w:val="baseline"/>
          <w:rtl w:val="0"/>
        </w:rPr>
        <w:t>2.3. Проверять техническое состояние автомобиля следует при заторможенных колесах (кроме испытания тормозной системы).</w:t>
      </w:r>
    </w:p>
    <w:p w:rsidR="00000000" w:rsidDel="00000000" w:rsidP="00000000" w:rsidRDefault="00000000" w:rsidRPr="00000000" w14:paraId="00000068">
      <w:pPr>
        <w:spacing w:after="120" w:before="0" w:line="240" w:lineRule="auto"/>
        <w:jc w:val="both"/>
        <w:rPr>
          <w:sz w:val="24"/>
          <w:szCs w:val="24"/>
          <w:vertAlign w:val="baseline"/>
        </w:rPr>
      </w:pPr>
      <w:r w:rsidDel="00000000" w:rsidR="00000000" w:rsidRPr="00000000">
        <w:rPr>
          <w:sz w:val="24"/>
          <w:szCs w:val="24"/>
          <w:vertAlign w:val="baseline"/>
          <w:rtl w:val="0"/>
        </w:rPr>
        <w:t>2.4. Для осмотра автомобиля в темное время суток следует пользоваться переносным электрическим светильником не выше 12 В с предохранительной сеткой или электрическим фонарем с автономным питанием.</w:t>
      </w:r>
    </w:p>
    <w:p w:rsidR="00000000" w:rsidDel="00000000" w:rsidP="00000000" w:rsidRDefault="00000000" w:rsidRPr="00000000" w14:paraId="00000069">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2.5. При обнаружении угрозы безопасному проведению работы необходимо доложить об этом непосредственному руководителю и к работе не приступать. Разрешается приступать к работе только после устранения выявленных недостатков.</w:t>
      </w:r>
      <w:r w:rsidDel="00000000" w:rsidR="00000000" w:rsidRPr="00000000">
        <w:rPr>
          <w:rtl w:val="0"/>
        </w:rPr>
      </w:r>
    </w:p>
    <w:p w:rsidR="00000000" w:rsidDel="00000000" w:rsidP="00000000" w:rsidRDefault="00000000" w:rsidRPr="00000000" w14:paraId="0000006A">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6B">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3. Требования безопасности при работе.</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6C">
      <w:pPr>
        <w:spacing w:after="120" w:before="0" w:line="240" w:lineRule="auto"/>
        <w:jc w:val="both"/>
        <w:rPr>
          <w:sz w:val="24"/>
          <w:szCs w:val="24"/>
          <w:vertAlign w:val="baseline"/>
        </w:rPr>
      </w:pPr>
      <w:r w:rsidDel="00000000" w:rsidR="00000000" w:rsidRPr="00000000">
        <w:rPr>
          <w:sz w:val="24"/>
          <w:szCs w:val="24"/>
          <w:vertAlign w:val="baseline"/>
          <w:rtl w:val="0"/>
        </w:rPr>
        <w:t>3.1. Перед запуском двигателя необходимо убедиться, что автомобиль заторможен стояночным тормозом, а рычаг переключения передач поставлен в нейтральное положение. Запуск двигателя должен производиться с помощью стартера. Использовать пусковую рукоятку можно только в исключительных случаях. Не допускается запуск двигателя путем буксировки автомобиля и переключения цепи питания стартера.</w:t>
      </w:r>
    </w:p>
    <w:p w:rsidR="00000000" w:rsidDel="00000000" w:rsidP="00000000" w:rsidRDefault="00000000" w:rsidRPr="00000000" w14:paraId="0000006D">
      <w:pPr>
        <w:spacing w:after="120" w:before="0" w:line="240" w:lineRule="auto"/>
        <w:jc w:val="both"/>
        <w:rPr>
          <w:sz w:val="24"/>
          <w:szCs w:val="24"/>
          <w:vertAlign w:val="baseline"/>
        </w:rPr>
      </w:pPr>
      <w:r w:rsidDel="00000000" w:rsidR="00000000" w:rsidRPr="00000000">
        <w:rPr>
          <w:sz w:val="24"/>
          <w:szCs w:val="24"/>
          <w:vertAlign w:val="baseline"/>
          <w:rtl w:val="0"/>
        </w:rPr>
        <w:t xml:space="preserve">3.2. Выбирать скорость движения следует с учетом дорожных условий, видимости и обзорности, интенсивности и характера движения на дорогах, особенностей состояния автомобиля или пассажиров. </w:t>
      </w:r>
    </w:p>
    <w:p w:rsidR="00000000" w:rsidDel="00000000" w:rsidP="00000000" w:rsidRDefault="00000000" w:rsidRPr="00000000" w14:paraId="0000006E">
      <w:pPr>
        <w:spacing w:after="120" w:before="0" w:line="240" w:lineRule="auto"/>
        <w:jc w:val="both"/>
        <w:rPr>
          <w:sz w:val="24"/>
          <w:szCs w:val="24"/>
          <w:vertAlign w:val="baseline"/>
        </w:rPr>
      </w:pPr>
      <w:r w:rsidDel="00000000" w:rsidR="00000000" w:rsidRPr="00000000">
        <w:rPr>
          <w:sz w:val="24"/>
          <w:szCs w:val="24"/>
          <w:vertAlign w:val="baseline"/>
          <w:rtl w:val="0"/>
        </w:rPr>
        <w:t>3.3. Скорость движения транспортных средств по территории предприятия не должна превышать 10 км/ч.</w:t>
      </w:r>
    </w:p>
    <w:p w:rsidR="00000000" w:rsidDel="00000000" w:rsidP="00000000" w:rsidRDefault="00000000" w:rsidRPr="00000000" w14:paraId="0000006F">
      <w:pPr>
        <w:spacing w:after="120" w:before="0" w:line="240" w:lineRule="auto"/>
        <w:jc w:val="both"/>
        <w:rPr>
          <w:sz w:val="24"/>
          <w:szCs w:val="24"/>
          <w:vertAlign w:val="baseline"/>
        </w:rPr>
      </w:pPr>
      <w:r w:rsidDel="00000000" w:rsidR="00000000" w:rsidRPr="00000000">
        <w:rPr>
          <w:sz w:val="24"/>
          <w:szCs w:val="24"/>
          <w:vertAlign w:val="baseline"/>
          <w:rtl w:val="0"/>
        </w:rPr>
        <w:t>3.4. Перед подачей автомобиля обратно следует убедиться, что его никто не объезжает и поблизости нет людей или других препятствий. Перед началом движения задним ходом в условиях недостаточной обзорности позади, необходимо обратиться за помощью к другим работникам или людям для организации движения автомобиля.</w:t>
      </w:r>
    </w:p>
    <w:p w:rsidR="00000000" w:rsidDel="00000000" w:rsidP="00000000" w:rsidRDefault="00000000" w:rsidRPr="00000000" w14:paraId="00000070">
      <w:pPr>
        <w:spacing w:after="120" w:before="0" w:line="240" w:lineRule="auto"/>
        <w:jc w:val="both"/>
        <w:rPr>
          <w:sz w:val="24"/>
          <w:szCs w:val="24"/>
          <w:vertAlign w:val="baseline"/>
        </w:rPr>
      </w:pPr>
      <w:r w:rsidDel="00000000" w:rsidR="00000000" w:rsidRPr="00000000">
        <w:rPr>
          <w:sz w:val="24"/>
          <w:szCs w:val="24"/>
          <w:vertAlign w:val="baseline"/>
          <w:rtl w:val="0"/>
        </w:rPr>
        <w:t>3.5. Лица, находящиеся в автомобиле, обязаны выполнять требования водителя по безопасности.</w:t>
      </w:r>
    </w:p>
    <w:p w:rsidR="00000000" w:rsidDel="00000000" w:rsidP="00000000" w:rsidRDefault="00000000" w:rsidRPr="00000000" w14:paraId="00000071">
      <w:pPr>
        <w:spacing w:after="120" w:before="0" w:line="240" w:lineRule="auto"/>
        <w:jc w:val="both"/>
        <w:rPr>
          <w:sz w:val="24"/>
          <w:szCs w:val="24"/>
          <w:vertAlign w:val="baseline"/>
        </w:rPr>
      </w:pPr>
      <w:r w:rsidDel="00000000" w:rsidR="00000000" w:rsidRPr="00000000">
        <w:rPr>
          <w:sz w:val="24"/>
          <w:szCs w:val="24"/>
          <w:vertAlign w:val="baseline"/>
          <w:rtl w:val="0"/>
        </w:rPr>
        <w:t xml:space="preserve">3.6. При остановке (стоянке) автомобиля, оставляя транспортное средство, необходимо принять меры против самопроизвольного движения: остановить двигатель, установить рычаг переключения передач в нейтральное положение, затормозить автомобиль стояночным тормозом. </w:t>
      </w:r>
    </w:p>
    <w:p w:rsidR="00000000" w:rsidDel="00000000" w:rsidP="00000000" w:rsidRDefault="00000000" w:rsidRPr="00000000" w14:paraId="00000072">
      <w:pPr>
        <w:spacing w:after="120" w:before="0" w:line="240" w:lineRule="auto"/>
        <w:jc w:val="both"/>
        <w:rPr>
          <w:sz w:val="24"/>
          <w:szCs w:val="24"/>
          <w:vertAlign w:val="baseline"/>
        </w:rPr>
      </w:pPr>
      <w:r w:rsidDel="00000000" w:rsidR="00000000" w:rsidRPr="00000000">
        <w:rPr>
          <w:sz w:val="24"/>
          <w:szCs w:val="24"/>
          <w:vertAlign w:val="baseline"/>
          <w:rtl w:val="0"/>
        </w:rPr>
        <w:t>3.7. На спусках и подъемах, где способ поставки не регламентируется средствами регулирования движения, транспортные средства необходимо ставить под углом к ​​краю проезжей части так, чтобы исключить возможность самовольного движения.</w:t>
      </w:r>
    </w:p>
    <w:p w:rsidR="00000000" w:rsidDel="00000000" w:rsidP="00000000" w:rsidRDefault="00000000" w:rsidRPr="00000000" w14:paraId="00000073">
      <w:pPr>
        <w:spacing w:after="120" w:before="0" w:line="240" w:lineRule="auto"/>
        <w:jc w:val="both"/>
        <w:rPr>
          <w:b w:val="1"/>
          <w:bCs w:val="1"/>
          <w:sz w:val="24"/>
          <w:szCs w:val="24"/>
          <w:vertAlign w:val="baseline"/>
        </w:rPr>
      </w:pPr>
      <w:r w:rsidDel="00000000" w:rsidR="00000000" w:rsidRPr="00000000">
        <w:rPr>
          <w:sz w:val="24"/>
          <w:szCs w:val="24"/>
          <w:vertAlign w:val="baseline"/>
          <w:rtl w:val="0"/>
        </w:rPr>
        <w:t>3.8. Выходя из салона автомобиля, следует убедиться в состоянии поверхности (наличия выбоин, скользкости, посторонних предметов и т.п.), а при выходе на проезжую часть дороги – еще и в отсутствии движения как в попутном, так и во встречных направлениях.</w:t>
      </w:r>
      <w:r w:rsidDel="00000000" w:rsidR="00000000" w:rsidRPr="00000000">
        <w:rPr>
          <w:rtl w:val="0"/>
        </w:rPr>
      </w:r>
    </w:p>
    <w:p w:rsidR="00000000" w:rsidDel="00000000" w:rsidP="00000000" w:rsidRDefault="00000000" w:rsidRPr="00000000" w14:paraId="00000074">
      <w:pPr>
        <w:spacing w:after="120" w:before="0" w:line="240" w:lineRule="auto"/>
        <w:jc w:val="both"/>
        <w:rPr>
          <w:sz w:val="24"/>
          <w:szCs w:val="24"/>
          <w:vertAlign w:val="baseline"/>
        </w:rPr>
      </w:pPr>
      <w:r w:rsidDel="00000000" w:rsidR="00000000" w:rsidRPr="00000000">
        <w:rPr>
          <w:b w:val="1"/>
          <w:bCs w:val="1"/>
          <w:sz w:val="24"/>
          <w:szCs w:val="24"/>
          <w:vertAlign w:val="baseline"/>
          <w:rtl w:val="0"/>
        </w:rPr>
        <w:t>3.9. При заправке автомобиля необходимо соблюдать следующие требования безопасности:</w:t>
      </w:r>
      <w:r w:rsidDel="00000000" w:rsidR="00000000" w:rsidRPr="00000000">
        <w:rPr>
          <w:rtl w:val="0"/>
        </w:rPr>
      </w:r>
    </w:p>
    <w:p w:rsidR="00000000" w:rsidDel="00000000" w:rsidP="00000000" w:rsidRDefault="00000000" w:rsidRPr="00000000" w14:paraId="00000075">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заправлять автомобиль необходимо только при неработающем двигателе;</w:t>
      </w:r>
    </w:p>
    <w:p w:rsidR="00000000" w:rsidDel="00000000" w:rsidP="00000000" w:rsidRDefault="00000000" w:rsidRPr="00000000" w14:paraId="00000076">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внимательно следить за наполнением бака, не допускать перелива и разлива топлива;</w:t>
      </w:r>
    </w:p>
    <w:p w:rsidR="00000000" w:rsidDel="00000000" w:rsidP="00000000" w:rsidRDefault="00000000" w:rsidRPr="00000000" w14:paraId="00000077">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не допускается производить ремонтные и регулировочные работы оборудования автомобиля;</w:t>
      </w:r>
    </w:p>
    <w:p w:rsidR="00000000" w:rsidDel="00000000" w:rsidP="00000000" w:rsidRDefault="00000000" w:rsidRPr="00000000" w14:paraId="00000078">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не разрешается курить и пользоваться открытым огнем;</w:t>
      </w:r>
    </w:p>
    <w:p w:rsidR="00000000" w:rsidDel="00000000" w:rsidP="00000000" w:rsidRDefault="00000000" w:rsidRPr="00000000" w14:paraId="00000079">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не допускается нахождение пассажиров в кабине автомобиля;</w:t>
      </w:r>
    </w:p>
    <w:p w:rsidR="00000000" w:rsidDel="00000000" w:rsidP="00000000" w:rsidRDefault="00000000" w:rsidRPr="00000000" w14:paraId="0000007A">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продувку топливной системы, в случае необходимости, следует производить с помощью насоса;</w:t>
      </w:r>
    </w:p>
    <w:p w:rsidR="00000000" w:rsidDel="00000000" w:rsidP="00000000" w:rsidRDefault="00000000" w:rsidRPr="00000000" w14:paraId="0000007B">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При проверке наличия топлива в топливных баках следует применять специальные линейки, исключающие искрообразование в результате ударов.</w:t>
      </w:r>
    </w:p>
    <w:p w:rsidR="00000000" w:rsidDel="00000000" w:rsidP="00000000" w:rsidRDefault="00000000" w:rsidRPr="00000000" w14:paraId="0000007C">
      <w:pPr>
        <w:spacing w:after="120" w:before="0" w:line="240" w:lineRule="auto"/>
        <w:jc w:val="both"/>
        <w:rPr>
          <w:sz w:val="24"/>
          <w:szCs w:val="24"/>
          <w:vertAlign w:val="baseline"/>
        </w:rPr>
      </w:pPr>
      <w:r w:rsidDel="00000000" w:rsidR="00000000" w:rsidRPr="00000000">
        <w:rPr>
          <w:sz w:val="24"/>
          <w:szCs w:val="24"/>
          <w:vertAlign w:val="baseline"/>
          <w:rtl w:val="0"/>
        </w:rPr>
        <w:t>3.10. Перед заправкой антифризом следует убедиться в отсутствии течи в системе охлаждения (в соединительных шлангах, радиаторе, сальниках водяного насоса и т.п.), а при наличии необходимо ее ликвидировать и промыть систему охлаждения чистой теплой водой.</w:t>
      </w:r>
    </w:p>
    <w:p w:rsidR="00000000" w:rsidDel="00000000" w:rsidP="00000000" w:rsidRDefault="00000000" w:rsidRPr="00000000" w14:paraId="0000007D">
      <w:pPr>
        <w:spacing w:after="120" w:before="0" w:line="240" w:lineRule="auto"/>
        <w:jc w:val="both"/>
        <w:rPr>
          <w:sz w:val="24"/>
          <w:szCs w:val="24"/>
          <w:vertAlign w:val="baseline"/>
        </w:rPr>
      </w:pPr>
      <w:r w:rsidDel="00000000" w:rsidR="00000000" w:rsidRPr="00000000">
        <w:rPr>
          <w:sz w:val="24"/>
          <w:szCs w:val="24"/>
          <w:vertAlign w:val="baseline"/>
          <w:rtl w:val="0"/>
        </w:rPr>
        <w:t>3.11. Заправку системы охлаждения двигателя антифризом, а тормозной системы тормозной жидкостью следует производить только с помощью специально предназначенной для этой цели тары. При этом тара должна быть предварительно очищена и промыта и соответствующая надпись: "Только для антифриза" или "Только для тормозной жидкости".</w:t>
      </w:r>
    </w:p>
    <w:p w:rsidR="00000000" w:rsidDel="00000000" w:rsidP="00000000" w:rsidRDefault="00000000" w:rsidRPr="00000000" w14:paraId="0000007E">
      <w:pPr>
        <w:spacing w:after="120" w:before="0" w:line="240" w:lineRule="auto"/>
        <w:jc w:val="both"/>
        <w:rPr>
          <w:sz w:val="24"/>
          <w:szCs w:val="24"/>
          <w:vertAlign w:val="baseline"/>
        </w:rPr>
      </w:pPr>
      <w:r w:rsidDel="00000000" w:rsidR="00000000" w:rsidRPr="00000000">
        <w:rPr>
          <w:sz w:val="24"/>
          <w:szCs w:val="24"/>
          <w:vertAlign w:val="baseline"/>
          <w:rtl w:val="0"/>
        </w:rPr>
        <w:t>3.12. При работе с антифризом или тормозной жидкостью необходимо принять меры, исключающие попадание в них нефтепродуктов (бензина, дизельного топлива, масла и т.п.), а также следить, чтобы эти жидкости не попали на слизистые и желудок.</w:t>
      </w:r>
    </w:p>
    <w:p w:rsidR="00000000" w:rsidDel="00000000" w:rsidP="00000000" w:rsidRDefault="00000000" w:rsidRPr="00000000" w14:paraId="0000007F">
      <w:pPr>
        <w:spacing w:after="120" w:before="0" w:line="240" w:lineRule="auto"/>
        <w:jc w:val="both"/>
        <w:rPr>
          <w:sz w:val="24"/>
          <w:szCs w:val="24"/>
          <w:vertAlign w:val="baseline"/>
        </w:rPr>
      </w:pPr>
      <w:r w:rsidDel="00000000" w:rsidR="00000000" w:rsidRPr="00000000">
        <w:rPr>
          <w:sz w:val="24"/>
          <w:szCs w:val="24"/>
          <w:vertAlign w:val="baseline"/>
          <w:rtl w:val="0"/>
        </w:rPr>
        <w:t>3.13. Заливать антифриз в систему охлаждения без расширительного бачка следует не до горловины радиатора, а на 10% меньше объема системы охлаждения, так как во время работы двигателя (при нагревании) антифриз расширяется больше воды, что может привести к его утечке.</w:t>
      </w:r>
    </w:p>
    <w:p w:rsidR="00000000" w:rsidDel="00000000" w:rsidP="00000000" w:rsidRDefault="00000000" w:rsidRPr="00000000" w14:paraId="00000080">
      <w:pPr>
        <w:spacing w:after="120" w:before="0" w:line="240" w:lineRule="auto"/>
        <w:jc w:val="both"/>
        <w:rPr>
          <w:b w:val="1"/>
          <w:bCs w:val="1"/>
          <w:sz w:val="24"/>
          <w:szCs w:val="24"/>
          <w:vertAlign w:val="baseline"/>
        </w:rPr>
      </w:pPr>
      <w:r w:rsidDel="00000000" w:rsidR="00000000" w:rsidRPr="00000000">
        <w:rPr>
          <w:sz w:val="24"/>
          <w:szCs w:val="24"/>
          <w:vertAlign w:val="baseline"/>
          <w:rtl w:val="0"/>
        </w:rPr>
        <w:t>3.14. При перегреве двигателя пробку радиатора следует открывать только тогда, когда температура воды (жидкости) будет ниже 100 0С, иначе при открывании пробки произойдет выброс кипящей воды. Пробку радиатора на горячем двигателе необходимо открывать в перчатках или накрыв ее тряпкой. Пробку следует открывать осторожно, не допуская интенсивного выхода пара в открывающую сторону.</w:t>
      </w:r>
      <w:r w:rsidDel="00000000" w:rsidR="00000000" w:rsidRPr="00000000">
        <w:rPr>
          <w:sz w:val="24"/>
          <w:szCs w:val="24"/>
          <w:vertAlign w:val="superscript"/>
          <w:rtl w:val="0"/>
        </w:rPr>
      </w:r>
      <w:r w:rsidDel="00000000" w:rsidR="00000000" w:rsidRPr="00000000">
        <w:rPr>
          <w:sz w:val="24"/>
          <w:szCs w:val="24"/>
          <w:vertAlign w:val="baseline"/>
          <w:rtl w:val="0"/>
        </w:rPr>
      </w:r>
      <w:r w:rsidDel="00000000" w:rsidR="00000000" w:rsidRPr="00000000">
        <w:rPr>
          <w:rtl w:val="0"/>
        </w:rPr>
      </w:r>
    </w:p>
    <w:p w:rsidR="00000000" w:rsidDel="00000000" w:rsidP="00000000" w:rsidRDefault="00000000" w:rsidRPr="00000000" w14:paraId="00000081">
      <w:pPr>
        <w:spacing w:after="120" w:before="0" w:line="240" w:lineRule="auto"/>
        <w:jc w:val="both"/>
        <w:rPr>
          <w:sz w:val="24"/>
          <w:szCs w:val="24"/>
          <w:vertAlign w:val="baseline"/>
        </w:rPr>
      </w:pPr>
      <w:r w:rsidDel="00000000" w:rsidR="00000000" w:rsidRPr="00000000">
        <w:rPr>
          <w:b w:val="1"/>
          <w:bCs w:val="1"/>
          <w:sz w:val="24"/>
          <w:szCs w:val="24"/>
          <w:vertAlign w:val="baseline"/>
          <w:rtl w:val="0"/>
        </w:rPr>
        <w:t>3.15. При вынужденном ремонте в дорожных условиях необходимо соблюдать следующие требования безопасности:</w:t>
      </w:r>
      <w:r w:rsidDel="00000000" w:rsidR="00000000" w:rsidRPr="00000000">
        <w:rPr>
          <w:rtl w:val="0"/>
        </w:rPr>
      </w:r>
    </w:p>
    <w:p w:rsidR="00000000" w:rsidDel="00000000" w:rsidP="00000000" w:rsidRDefault="00000000" w:rsidRPr="00000000" w14:paraId="00000082">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съехать на обочину дороги;</w:t>
      </w:r>
    </w:p>
    <w:p w:rsidR="00000000" w:rsidDel="00000000" w:rsidP="00000000" w:rsidRDefault="00000000" w:rsidRPr="00000000" w14:paraId="00000083">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выставить знак аварийной остановки;</w:t>
      </w:r>
    </w:p>
    <w:p w:rsidR="00000000" w:rsidDel="00000000" w:rsidP="00000000" w:rsidRDefault="00000000" w:rsidRPr="00000000" w14:paraId="00000084">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включить габаритные огни при плохой видимости (при возможности);</w:t>
      </w:r>
    </w:p>
    <w:p w:rsidR="00000000" w:rsidDel="00000000" w:rsidP="00000000" w:rsidRDefault="00000000" w:rsidRPr="00000000" w14:paraId="00000085">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остановить автомобиль с помощью стояночного тормоза;</w:t>
      </w:r>
    </w:p>
    <w:p w:rsidR="00000000" w:rsidDel="00000000" w:rsidP="00000000" w:rsidRDefault="00000000" w:rsidRPr="00000000" w14:paraId="00000086">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приступать к ремонту только надев предварительно желтый сигнальный жилет;</w:t>
      </w:r>
    </w:p>
    <w:p w:rsidR="00000000" w:rsidDel="00000000" w:rsidP="00000000" w:rsidRDefault="00000000" w:rsidRPr="00000000" w14:paraId="00000087">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для вывешивания части автомобиля домкратом, автомобиль необходимо установить на ровной поверхности, остановить двигатель, включить пониженную передачу, затормозить стояночным тормозом, подставить под неподнимаемые колеса упорные колодки; </w:t>
      </w:r>
    </w:p>
    <w:p w:rsidR="00000000" w:rsidDel="00000000" w:rsidP="00000000" w:rsidRDefault="00000000" w:rsidRPr="00000000" w14:paraId="00000088">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домкрат необходимо установить на ровную нескользкую поверхность. При непрочной почве под основание домкрата необходимо подложить прочную деревянную подставку площадью не менее 0,1 м или доску;</w:t>
      </w:r>
    </w:p>
    <w:p w:rsidR="00000000" w:rsidDel="00000000" w:rsidP="00000000" w:rsidRDefault="00000000" w:rsidRPr="00000000" w14:paraId="00000089">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плунжер домкрата должен быть установлен в место (гнездо), указанное в руководстве по эксплуатации автомобиля;</w:t>
      </w:r>
    </w:p>
    <w:p w:rsidR="00000000" w:rsidDel="00000000" w:rsidP="00000000" w:rsidRDefault="00000000" w:rsidRPr="00000000" w14:paraId="0000008A">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подтягивать ремень вентилятора, проверять крепление водяного насоса и подтягивать сальники следует только при неработающем двигателе; </w:t>
      </w:r>
    </w:p>
    <w:p w:rsidR="00000000" w:rsidDel="00000000" w:rsidP="00000000" w:rsidRDefault="00000000" w:rsidRPr="00000000" w14:paraId="0000008B">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с целью предотвращения случаев обмораживания при устранении неисправностей в холодное время года, следует работать только в варежках. Не допускается касаться металлических предметов, деталей и инструмента руками без перчаток;</w:t>
      </w:r>
    </w:p>
    <w:p w:rsidR="00000000" w:rsidDel="00000000" w:rsidP="00000000" w:rsidRDefault="00000000" w:rsidRPr="00000000" w14:paraId="0000008C">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залезать и вылезать под находящийся на обочине автомобиль следует только со стороны, противоположного движению транспортных средств;</w:t>
      </w:r>
    </w:p>
    <w:p w:rsidR="00000000" w:rsidDel="00000000" w:rsidP="00000000" w:rsidRDefault="00000000" w:rsidRPr="00000000" w14:paraId="0000008D">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работать под автомобилем, стоящим на домкрате, допускается при установке под рамой автомобиля страховочных козелков.</w:t>
      </w:r>
    </w:p>
    <w:p w:rsidR="00000000" w:rsidDel="00000000" w:rsidP="00000000" w:rsidRDefault="00000000" w:rsidRPr="00000000" w14:paraId="0000008E">
      <w:pPr>
        <w:spacing w:after="120" w:before="0" w:line="240" w:lineRule="auto"/>
        <w:jc w:val="both"/>
        <w:rPr>
          <w:sz w:val="24"/>
          <w:szCs w:val="24"/>
          <w:vertAlign w:val="baseline"/>
        </w:rPr>
      </w:pPr>
      <w:r w:rsidDel="00000000" w:rsidR="00000000" w:rsidRPr="00000000">
        <w:rPr>
          <w:sz w:val="24"/>
          <w:szCs w:val="24"/>
          <w:vertAlign w:val="baseline"/>
          <w:rtl w:val="0"/>
        </w:rPr>
        <w:t>3.16. Если собственными силами устранить неисправность невозможно, следует сообщить (по возможности) об этом непосредственному руководителю и принять меры по транспортировке автомобиля в гараж или ближайший автосервис.</w:t>
      </w:r>
    </w:p>
    <w:p w:rsidR="00000000" w:rsidDel="00000000" w:rsidP="00000000" w:rsidRDefault="00000000" w:rsidRPr="00000000" w14:paraId="0000008F">
      <w:pPr>
        <w:spacing w:after="120" w:before="0" w:line="240" w:lineRule="auto"/>
        <w:jc w:val="both"/>
        <w:rPr>
          <w:i w:val="0"/>
          <w:iCs w:val="0"/>
          <w:sz w:val="24"/>
          <w:szCs w:val="24"/>
          <w:vertAlign w:val="baseline"/>
        </w:rPr>
      </w:pPr>
      <w:r w:rsidDel="00000000" w:rsidR="00000000" w:rsidRPr="00000000">
        <w:rPr>
          <w:sz w:val="24"/>
          <w:szCs w:val="24"/>
          <w:vertAlign w:val="baseline"/>
          <w:rtl w:val="0"/>
        </w:rPr>
        <w:t xml:space="preserve">3.17. Буксировка неисправных автомобилей допускается только на тросе или жестком буксире. Расстояние между автомобилями должно быть не более 6 м – для троса и 4 м для жесткого буксира. Во время буксировки за рулем находящегося на буксире автомобиля должен быть водитель. </w:t>
      </w:r>
      <w:r w:rsidDel="00000000" w:rsidR="00000000" w:rsidRPr="00000000">
        <w:rPr>
          <w:rtl w:val="0"/>
        </w:rPr>
      </w:r>
    </w:p>
    <w:p w:rsidR="00000000" w:rsidDel="00000000" w:rsidP="00000000" w:rsidRDefault="00000000" w:rsidRPr="00000000" w14:paraId="00000090">
      <w:pPr>
        <w:spacing w:after="120" w:before="0" w:line="240" w:lineRule="auto"/>
        <w:jc w:val="both"/>
        <w:rPr>
          <w:sz w:val="24"/>
          <w:szCs w:val="24"/>
          <w:vertAlign w:val="baseline"/>
        </w:rPr>
      </w:pPr>
      <w:r w:rsidDel="00000000" w:rsidR="00000000" w:rsidRPr="00000000">
        <w:rPr>
          <w:i w:val="0"/>
          <w:iCs w:val="0"/>
          <w:sz w:val="24"/>
          <w:szCs w:val="24"/>
          <w:vertAlign w:val="baseline"/>
          <w:rtl w:val="0"/>
        </w:rPr>
        <w:t>3.18. Если конструкция жесткого сцепления обеспечивает следование автомобиля, находящегося на буксире, траекторией буксируемого автомобиля (в том числе, во время поворотов), пребывание водителя в автомобиле, находящемся на буксире, не обязательно.</w:t>
      </w:r>
      <w:r w:rsidDel="00000000" w:rsidR="00000000" w:rsidRPr="00000000">
        <w:rPr>
          <w:sz w:val="24"/>
          <w:szCs w:val="24"/>
          <w:vertAlign w:val="baseline"/>
          <w:rtl w:val="0"/>
        </w:rPr>
      </w:r>
    </w:p>
    <w:p w:rsidR="00000000" w:rsidDel="00000000" w:rsidP="00000000" w:rsidRDefault="00000000" w:rsidRPr="00000000" w14:paraId="00000091">
      <w:pPr>
        <w:spacing w:after="120" w:before="0" w:line="240" w:lineRule="auto"/>
        <w:jc w:val="both"/>
        <w:rPr>
          <w:sz w:val="24"/>
          <w:szCs w:val="24"/>
          <w:vertAlign w:val="baseline"/>
        </w:rPr>
      </w:pPr>
      <w:r w:rsidDel="00000000" w:rsidR="00000000" w:rsidRPr="00000000">
        <w:rPr>
          <w:sz w:val="24"/>
          <w:szCs w:val="24"/>
          <w:vertAlign w:val="baseline"/>
          <w:rtl w:val="0"/>
        </w:rPr>
        <w:t xml:space="preserve">3.19. Во время буксировки не допускается перевозка пассажиров в любом из автомобилей. </w:t>
      </w:r>
    </w:p>
    <w:p w:rsidR="00000000" w:rsidDel="00000000" w:rsidP="00000000" w:rsidRDefault="00000000" w:rsidRPr="00000000" w14:paraId="00000092">
      <w:pPr>
        <w:spacing w:after="120" w:before="0" w:line="240" w:lineRule="auto"/>
        <w:jc w:val="both"/>
        <w:rPr>
          <w:sz w:val="24"/>
          <w:szCs w:val="24"/>
          <w:vertAlign w:val="baseline"/>
        </w:rPr>
      </w:pPr>
      <w:r w:rsidDel="00000000" w:rsidR="00000000" w:rsidRPr="00000000">
        <w:rPr>
          <w:sz w:val="24"/>
          <w:szCs w:val="24"/>
          <w:vertAlign w:val="baseline"/>
          <w:rtl w:val="0"/>
        </w:rPr>
        <w:t>3.20. Буксировка автомобилей во время гололеда, двух и более автомобилей одновременно, автомобилей с прицепом – не допускается. Как исключение, допускается буксировка автомобиля с одним прицепом, но общая длина сцепленных автомобилей не должна превышать 22 м.</w:t>
      </w:r>
    </w:p>
    <w:p w:rsidR="00000000" w:rsidDel="00000000" w:rsidP="00000000" w:rsidRDefault="00000000" w:rsidRPr="00000000" w14:paraId="00000093">
      <w:pPr>
        <w:spacing w:after="120" w:before="0" w:line="240" w:lineRule="auto"/>
        <w:jc w:val="both"/>
        <w:rPr>
          <w:sz w:val="24"/>
          <w:szCs w:val="24"/>
          <w:vertAlign w:val="baseline"/>
        </w:rPr>
      </w:pPr>
      <w:r w:rsidDel="00000000" w:rsidR="00000000" w:rsidRPr="00000000">
        <w:rPr>
          <w:sz w:val="24"/>
          <w:szCs w:val="24"/>
          <w:vertAlign w:val="baseline"/>
          <w:rtl w:val="0"/>
        </w:rPr>
        <w:t>3.21. Буксировка автомобилей с неисправной тормозной системой разрешается только в тех случаях, когда обеспечивается следование находящегося на буксире автомобиля траекторией буксируемого.</w:t>
      </w:r>
    </w:p>
    <w:p w:rsidR="00000000" w:rsidDel="00000000" w:rsidP="00000000" w:rsidRDefault="00000000" w:rsidRPr="00000000" w14:paraId="00000094">
      <w:pPr>
        <w:spacing w:after="120" w:before="0" w:line="240" w:lineRule="auto"/>
        <w:jc w:val="both"/>
        <w:rPr>
          <w:b w:val="1"/>
          <w:bCs w:val="1"/>
          <w:sz w:val="24"/>
          <w:szCs w:val="24"/>
          <w:vertAlign w:val="baseline"/>
        </w:rPr>
      </w:pPr>
      <w:r w:rsidDel="00000000" w:rsidR="00000000" w:rsidRPr="00000000">
        <w:rPr>
          <w:sz w:val="24"/>
          <w:szCs w:val="24"/>
          <w:vertAlign w:val="baseline"/>
          <w:rtl w:val="0"/>
        </w:rPr>
        <w:t>3.22. При проведении ремонтных работ в неотапливаемом помещении или на открытом воздухе, лежа под автомобилем или стоя на коленях, необходимо применять лежак, коврик или матрас.</w:t>
      </w:r>
      <w:r w:rsidDel="00000000" w:rsidR="00000000" w:rsidRPr="00000000">
        <w:rPr>
          <w:rtl w:val="0"/>
        </w:rPr>
      </w:r>
    </w:p>
    <w:p w:rsidR="00000000" w:rsidDel="00000000" w:rsidP="00000000" w:rsidRDefault="00000000" w:rsidRPr="00000000" w14:paraId="00000095">
      <w:pPr>
        <w:spacing w:after="120" w:before="0" w:line="240" w:lineRule="auto"/>
        <w:jc w:val="both"/>
        <w:rPr>
          <w:sz w:val="24"/>
          <w:szCs w:val="24"/>
          <w:vertAlign w:val="baseline"/>
        </w:rPr>
      </w:pPr>
      <w:r w:rsidDel="00000000" w:rsidR="00000000" w:rsidRPr="00000000">
        <w:rPr>
          <w:b w:val="1"/>
          <w:bCs w:val="1"/>
          <w:sz w:val="24"/>
          <w:szCs w:val="24"/>
          <w:vertAlign w:val="baseline"/>
          <w:rtl w:val="0"/>
        </w:rPr>
        <w:t>3.23. Запрещается:</w:t>
      </w:r>
      <w:r w:rsidDel="00000000" w:rsidR="00000000" w:rsidRPr="00000000">
        <w:rPr>
          <w:rtl w:val="0"/>
        </w:rPr>
      </w:r>
    </w:p>
    <w:p w:rsidR="00000000" w:rsidDel="00000000" w:rsidP="00000000" w:rsidRDefault="00000000" w:rsidRPr="00000000" w14:paraId="0000009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управлять автомобилем в состоянии алкогольного или наркотического опьянения, а также в болезненном или утомленном состоянии;</w:t>
      </w:r>
    </w:p>
    <w:p w:rsidR="00000000" w:rsidDel="00000000" w:rsidP="00000000" w:rsidRDefault="00000000" w:rsidRPr="00000000" w14:paraId="0000009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передавать управление автомобилем постороннему лицу;</w:t>
      </w:r>
    </w:p>
    <w:p w:rsidR="00000000" w:rsidDel="00000000" w:rsidP="00000000" w:rsidRDefault="00000000" w:rsidRPr="00000000" w14:paraId="00000098">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управлять автомобилем при открытых дверях;</w:t>
      </w:r>
    </w:p>
    <w:p w:rsidR="00000000" w:rsidDel="00000000" w:rsidP="00000000" w:rsidRDefault="00000000" w:rsidRPr="00000000" w14:paraId="0000009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самовольно отклоняться от маршрута, указанного в путевых листах;</w:t>
      </w:r>
    </w:p>
    <w:p w:rsidR="00000000" w:rsidDel="00000000" w:rsidP="00000000" w:rsidRDefault="00000000" w:rsidRPr="00000000" w14:paraId="0000009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перевозить груз, габарит которого перекрывает или ограничивает обзорность;</w:t>
      </w:r>
    </w:p>
    <w:p w:rsidR="00000000" w:rsidDel="00000000" w:rsidP="00000000" w:rsidRDefault="00000000" w:rsidRPr="00000000" w14:paraId="0000009B">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перевозить груз в неисправной таре;</w:t>
      </w:r>
    </w:p>
    <w:p w:rsidR="00000000" w:rsidDel="00000000" w:rsidP="00000000" w:rsidRDefault="00000000" w:rsidRPr="00000000" w14:paraId="0000009C">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отрывать с помощью автомобиля примерзлый или вкопанный груз;</w:t>
      </w:r>
    </w:p>
    <w:p w:rsidR="00000000" w:rsidDel="00000000" w:rsidP="00000000" w:rsidRDefault="00000000" w:rsidRPr="00000000" w14:paraId="0000009D">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допускать скопление на двигателе или его картере грязи, горючего, масла;</w:t>
      </w:r>
    </w:p>
    <w:p w:rsidR="00000000" w:rsidDel="00000000" w:rsidP="00000000" w:rsidRDefault="00000000" w:rsidRPr="00000000" w14:paraId="0000009E">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пользоваться открытым огнем при проверке уровня электролита в аккумуляторной батарее и устранении неисправностей механизмов;</w:t>
      </w:r>
    </w:p>
    <w:p w:rsidR="00000000" w:rsidDel="00000000" w:rsidP="00000000" w:rsidRDefault="00000000" w:rsidRPr="00000000" w14:paraId="0000009F">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подавать при неисправной топливной системе бензин в карбюратор из емкости самотеком с помощью шланга или другим способом;</w:t>
      </w:r>
    </w:p>
    <w:p w:rsidR="00000000" w:rsidDel="00000000" w:rsidP="00000000" w:rsidRDefault="00000000" w:rsidRPr="00000000" w14:paraId="000000A0">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производить ремонт топливной системы при работающем двигателе, включенном зажигании;</w:t>
      </w:r>
    </w:p>
    <w:p w:rsidR="00000000" w:rsidDel="00000000" w:rsidP="00000000" w:rsidRDefault="00000000" w:rsidRPr="00000000" w14:paraId="000000A1">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подогревать двигатель открытым огнем (для этого следует применять горячую воду или пар);</w:t>
      </w:r>
    </w:p>
    <w:p w:rsidR="00000000" w:rsidDel="00000000" w:rsidP="00000000" w:rsidRDefault="00000000" w:rsidRPr="00000000" w14:paraId="000000A2">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оставлять в салоне автомобиля или на двигателе загрязненные маслом или топливом использованные обтирочные материалы;</w:t>
      </w:r>
    </w:p>
    <w:p w:rsidR="00000000" w:rsidDel="00000000" w:rsidP="00000000" w:rsidRDefault="00000000" w:rsidRPr="00000000" w14:paraId="000000A3">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подогревать двигатель и другие агрегаты открытым огнем, а также пользоваться им в непосредственной близости от устройств питания двигателя;</w:t>
      </w:r>
    </w:p>
    <w:p w:rsidR="00000000" w:rsidDel="00000000" w:rsidP="00000000" w:rsidRDefault="00000000" w:rsidRPr="00000000" w14:paraId="000000A4">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курить и пользоваться открытым огнем при определении наличия топлива в баке, а также при заправке автомобилей из дополнительных емкостей.</w:t>
      </w:r>
    </w:p>
    <w:p w:rsidR="00000000" w:rsidDel="00000000" w:rsidP="00000000" w:rsidRDefault="00000000" w:rsidRPr="00000000" w14:paraId="000000A5">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хранить и перевозить в салоне бензин и другие легковоспламеняющиеся жидкости;</w:t>
      </w:r>
    </w:p>
    <w:p w:rsidR="00000000" w:rsidDel="00000000" w:rsidP="00000000" w:rsidRDefault="00000000" w:rsidRPr="00000000" w14:paraId="000000A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отдыхать или спать в салоне автомобиля при работающем двигателе;</w:t>
      </w:r>
    </w:p>
    <w:p w:rsidR="00000000" w:rsidDel="00000000" w:rsidP="00000000" w:rsidRDefault="00000000" w:rsidRPr="00000000" w14:paraId="000000A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допускать к ремонту автомобиля на маршруте следования посторонних лиц (сопровождающих, пассажиров и т.п.);</w:t>
      </w:r>
    </w:p>
    <w:p w:rsidR="00000000" w:rsidDel="00000000" w:rsidP="00000000" w:rsidRDefault="00000000" w:rsidRPr="00000000" w14:paraId="000000A8">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устанавливать домкрат на случайные предметы;</w:t>
      </w:r>
    </w:p>
    <w:p w:rsidR="00000000" w:rsidDel="00000000" w:rsidP="00000000" w:rsidRDefault="00000000" w:rsidRPr="00000000" w14:paraId="000000A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выполнять любые работы, находясь под автомобилем, вывешенном только на домкрате, без установки козелка;</w:t>
      </w:r>
    </w:p>
    <w:p w:rsidR="00000000" w:rsidDel="00000000" w:rsidP="00000000" w:rsidRDefault="00000000" w:rsidRPr="00000000" w14:paraId="000000A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использовать в качестве подставки под вывешенный автомобиль случайные предметы (камни, кирпичи, пеньки и т.п.).</w:t>
      </w:r>
    </w:p>
    <w:p w:rsidR="00000000" w:rsidDel="00000000" w:rsidP="00000000" w:rsidRDefault="00000000" w:rsidRPr="00000000" w14:paraId="000000AB">
      <w:pPr>
        <w:spacing w:after="120" w:before="0" w:line="240" w:lineRule="auto"/>
        <w:jc w:val="both"/>
        <w:rPr>
          <w:b w:val="1"/>
          <w:bCs w:val="1"/>
          <w:sz w:val="24"/>
          <w:szCs w:val="24"/>
          <w:vertAlign w:val="baseline"/>
        </w:rPr>
      </w:pPr>
      <w:r w:rsidDel="00000000" w:rsidR="00000000" w:rsidRPr="00000000">
        <w:rPr>
          <w:sz w:val="24"/>
          <w:szCs w:val="24"/>
          <w:vertAlign w:val="baseline"/>
          <w:rtl w:val="0"/>
        </w:rPr>
        <w:t>3.24. На территории стоянки автомобилей не допускается пользоваться открытым огнем, производить зарядку аккумуляторных батарей, хранить топливо или тару из-под него. Использованный обтирочный материал, смазка, разлитое топливо нужно немедленно убирать.</w:t>
      </w:r>
      <w:r w:rsidDel="00000000" w:rsidR="00000000" w:rsidRPr="00000000">
        <w:rPr>
          <w:rtl w:val="0"/>
        </w:rPr>
      </w:r>
    </w:p>
    <w:p w:rsidR="00000000" w:rsidDel="00000000" w:rsidP="00000000" w:rsidRDefault="00000000" w:rsidRPr="00000000" w14:paraId="000000AC">
      <w:pPr>
        <w:spacing w:after="120" w:before="0" w:line="240" w:lineRule="auto"/>
        <w:jc w:val="both"/>
        <w:rPr>
          <w:sz w:val="24"/>
          <w:szCs w:val="24"/>
          <w:vertAlign w:val="baseline"/>
        </w:rPr>
      </w:pPr>
      <w:r w:rsidDel="00000000" w:rsidR="00000000" w:rsidRPr="00000000">
        <w:rPr>
          <w:b w:val="1"/>
          <w:bCs w:val="1"/>
          <w:sz w:val="24"/>
          <w:szCs w:val="24"/>
          <w:vertAlign w:val="baseline"/>
          <w:rtl w:val="0"/>
        </w:rPr>
        <w:t>3.25. Дополнительные требования безопасности при эксплуатации автомобилей, работающих на газовом топливе:</w:t>
      </w:r>
      <w:r w:rsidDel="00000000" w:rsidR="00000000" w:rsidRPr="00000000">
        <w:rPr>
          <w:rtl w:val="0"/>
        </w:rPr>
      </w:r>
    </w:p>
    <w:p w:rsidR="00000000" w:rsidDel="00000000" w:rsidP="00000000" w:rsidRDefault="00000000" w:rsidRPr="00000000" w14:paraId="000000A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запуск двигателя (карбюраторного) следует производить на топливе одного вида: на газе или бензине;</w:t>
      </w:r>
    </w:p>
    <w:p w:rsidR="00000000" w:rsidDel="00000000" w:rsidP="00000000" w:rsidRDefault="00000000" w:rsidRPr="00000000" w14:paraId="000000AE">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для подогрева двигателя и системы питания, устранения ледовых образований и пробок разрешается применять только горячую воду, воздух или пар;</w:t>
      </w:r>
    </w:p>
    <w:p w:rsidR="00000000" w:rsidDel="00000000" w:rsidP="00000000" w:rsidRDefault="00000000" w:rsidRPr="00000000" w14:paraId="000000AF">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магистральные вентили необходимо открывать медленно, чтобы избежать гидравлического удара, а закрывать – не прилагая больших усилий, чтобы не повредить уплотнители;</w:t>
      </w:r>
    </w:p>
    <w:p w:rsidR="00000000" w:rsidDel="00000000" w:rsidP="00000000" w:rsidRDefault="00000000" w:rsidRPr="00000000" w14:paraId="000000B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запускать двигатель и работать на автомобиле только с исправной газовой аппаратурой и при отсутствии утечек газа из баллона или системы питания;</w:t>
      </w:r>
    </w:p>
    <w:p w:rsidR="00000000" w:rsidDel="00000000" w:rsidP="00000000" w:rsidRDefault="00000000" w:rsidRPr="00000000" w14:paraId="000000B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заправлять баллоны или выпускать (сливать) газ только на безопасном расстоянии от мест стоянки других автомобилей, при отсутствии источников огня и удалении от мест нахождения людей;</w:t>
      </w:r>
    </w:p>
    <w:p w:rsidR="00000000" w:rsidDel="00000000" w:rsidP="00000000" w:rsidRDefault="00000000" w:rsidRPr="00000000" w14:paraId="000000B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останавливать автомобиль только на расстоянии более 5 м от места работы с открытым огнем, а также пользоваться открытым огнем на расстоянии более 5 м от автомобиля, учитывая направление ветра (ветер должен уходить со стороны автомобиля);</w:t>
      </w:r>
    </w:p>
    <w:p w:rsidR="00000000" w:rsidDel="00000000" w:rsidP="00000000" w:rsidRDefault="00000000" w:rsidRPr="00000000" w14:paraId="000000B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периодически проводить проверку герметичности системы питания с помощью специальных приборов или мыльной эмульсии;</w:t>
      </w:r>
    </w:p>
    <w:p w:rsidR="00000000" w:rsidDel="00000000" w:rsidP="00000000" w:rsidRDefault="00000000" w:rsidRPr="00000000" w14:paraId="000000B4">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проверять или регулировать приборы электрооборудования, убедившись в отсутствии газа под капотом двигателя и других возможных местах его накопления;</w:t>
      </w:r>
    </w:p>
    <w:p w:rsidR="00000000" w:rsidDel="00000000" w:rsidP="00000000" w:rsidRDefault="00000000" w:rsidRPr="00000000" w14:paraId="000000B5">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эксплуатировать автомобиль только при наличии газового фильтра;</w:t>
      </w:r>
    </w:p>
    <w:p w:rsidR="00000000" w:rsidDel="00000000" w:rsidP="00000000" w:rsidRDefault="00000000" w:rsidRPr="00000000" w14:paraId="000000B6">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регулировать или ремонтировать газовую аппаратуру при неработающем двигателе, за исключением случаев регулировки на холостом ходу;</w:t>
      </w:r>
    </w:p>
    <w:p w:rsidR="00000000" w:rsidDel="00000000" w:rsidP="00000000" w:rsidRDefault="00000000" w:rsidRPr="00000000" w14:paraId="000000B7">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не допускать ударов по находящейся под давлением газовой аппаратуре и арматуре;</w:t>
      </w:r>
    </w:p>
    <w:p w:rsidR="00000000" w:rsidDel="00000000" w:rsidP="00000000" w:rsidRDefault="00000000" w:rsidRPr="00000000" w14:paraId="000000B8">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расходные вентили должны быть или полностью открыты или полностью закрыты, не допускать случаев нахождения вентилей в промежуточном положении;</w:t>
      </w:r>
    </w:p>
    <w:p w:rsidR="00000000" w:rsidDel="00000000" w:rsidP="00000000" w:rsidRDefault="00000000" w:rsidRPr="00000000" w14:paraId="000000B9">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закрывать или открывать расходные и наполнительные вентили усилием рук, не допуская случаев применения дополнительных рычагов;</w:t>
      </w:r>
    </w:p>
    <w:p w:rsidR="00000000" w:rsidDel="00000000" w:rsidP="00000000" w:rsidRDefault="00000000" w:rsidRPr="00000000" w14:paraId="000000BA">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при эксплуатации автомобиля на бензине электромагнитные клапаны и расходные магистральные вентили должны быть закрыты;</w:t>
      </w:r>
    </w:p>
    <w:p w:rsidR="00000000" w:rsidDel="00000000" w:rsidP="00000000" w:rsidRDefault="00000000" w:rsidRPr="00000000" w14:paraId="000000BB">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запускать двигатель только при давлении в баллонах более 0,5 МПа (5 кгс/см).</w:t>
      </w:r>
    </w:p>
    <w:p w:rsidR="00000000" w:rsidDel="00000000" w:rsidP="00000000" w:rsidRDefault="00000000" w:rsidRPr="00000000" w14:paraId="000000BC">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после постановки автомобиля на длительную стоянку необходимо закрыть расходные и магистральные вентили, выработать весь газ из питающей системы, после чего исключить зажигание и отключить "массу". При остановке двигателя на короткое время (не более 10 мин.) магистральный вентиль разрешается оставлять открытым.</w:t>
      </w:r>
    </w:p>
    <w:p w:rsidR="00000000" w:rsidDel="00000000" w:rsidP="00000000" w:rsidRDefault="00000000" w:rsidRPr="00000000" w14:paraId="000000B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заправлять автомобили разрешается только на газонаполнительных станциях.</w:t>
      </w:r>
    </w:p>
    <w:p w:rsidR="00000000" w:rsidDel="00000000" w:rsidP="00000000" w:rsidRDefault="00000000" w:rsidRPr="00000000" w14:paraId="000000BE">
      <w:pPr>
        <w:numPr>
          <w:ilvl w:val="0"/>
          <w:numId w:val="11"/>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перед заправкой автомобиля газовым топливом необходимо высадить пассажиров из кабины, остановить двигатель, выключить зажигание, закрыть магистральный вентиль, расходные вентили при этом должны быть открыты.</w:t>
      </w:r>
      <w:r w:rsidDel="00000000" w:rsidR="00000000" w:rsidRPr="00000000">
        <w:rPr>
          <w:rtl w:val="0"/>
        </w:rPr>
      </w:r>
    </w:p>
    <w:p w:rsidR="00000000" w:rsidDel="00000000" w:rsidP="00000000" w:rsidRDefault="00000000" w:rsidRPr="00000000" w14:paraId="000000BF">
      <w:pPr>
        <w:spacing w:after="120" w:before="0" w:line="240" w:lineRule="auto"/>
        <w:jc w:val="both"/>
        <w:rPr>
          <w:sz w:val="24"/>
          <w:szCs w:val="24"/>
          <w:vertAlign w:val="baseline"/>
        </w:rPr>
      </w:pPr>
      <w:r w:rsidDel="00000000" w:rsidR="00000000" w:rsidRPr="00000000">
        <w:rPr>
          <w:b w:val="1"/>
          <w:bCs w:val="1"/>
          <w:sz w:val="24"/>
          <w:szCs w:val="24"/>
          <w:vertAlign w:val="baseline"/>
          <w:rtl w:val="0"/>
        </w:rPr>
        <w:t>3.26. При заправке газовым топливом следует соблюдать следующие требования безопасности:</w:t>
      </w:r>
      <w:r w:rsidDel="00000000" w:rsidR="00000000" w:rsidRPr="00000000">
        <w:rPr>
          <w:rtl w:val="0"/>
        </w:rPr>
      </w:r>
    </w:p>
    <w:p w:rsidR="00000000" w:rsidDel="00000000" w:rsidP="00000000" w:rsidRDefault="00000000" w:rsidRPr="00000000" w14:paraId="000000C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стоять на расстоянии не менее 3-х метров от газонаполнительного шланга и баллонов; </w:t>
      </w:r>
    </w:p>
    <w:p w:rsidR="00000000" w:rsidDel="00000000" w:rsidP="00000000" w:rsidRDefault="00000000" w:rsidRPr="00000000" w14:paraId="000000C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не выполнять какие-либо работы по техническому обслуживанию и ремонту автомобиля во время заправки; </w:t>
      </w:r>
    </w:p>
    <w:p w:rsidR="00000000" w:rsidDel="00000000" w:rsidP="00000000" w:rsidRDefault="00000000" w:rsidRPr="00000000" w14:paraId="000000C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работать только в варежках;</w:t>
      </w:r>
    </w:p>
    <w:p w:rsidR="00000000" w:rsidDel="00000000" w:rsidP="00000000" w:rsidRDefault="00000000" w:rsidRPr="00000000" w14:paraId="000000C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заправлять баллоны сжиженным нефтяным газом не более чем на 90% полного объема; заправлять только те баллоны, у которых не истек срок осмотра и при герметичности системы питания;</w:t>
      </w:r>
    </w:p>
    <w:p w:rsidR="00000000" w:rsidDel="00000000" w:rsidP="00000000" w:rsidRDefault="00000000" w:rsidRPr="00000000" w14:paraId="000000C4">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перед началом наполнения баллонов газом водитель должен сначала открыть наполнительный вентиль на автомобиле, а затем наполнитель баллонов должен открыть вентиль заправочной колонки, а после наполнения баллонов газом наполнитель баллонов закрывает вентиль заправочной колонки, а затем водитель закрывает наполнительный вентиль на автомобиле;</w:t>
      </w:r>
    </w:p>
    <w:p w:rsidR="00000000" w:rsidDel="00000000" w:rsidP="00000000" w:rsidRDefault="00000000" w:rsidRPr="00000000" w14:paraId="000000C5">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отсоединять и подсоединять газонаполнительные шланги можно только тогда, когда оба вентиля закрыты;</w:t>
      </w:r>
    </w:p>
    <w:p w:rsidR="00000000" w:rsidDel="00000000" w:rsidP="00000000" w:rsidRDefault="00000000" w:rsidRPr="00000000" w14:paraId="000000C6">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если при заправке газонаполнительный шланг случайно разгерметизируется, необходимо незамедлительно закрыть выходной вентиль на газонаполнительной колонке, а затем наполнительный вентиль на автомобиле.</w:t>
      </w:r>
    </w:p>
    <w:p w:rsidR="00000000" w:rsidDel="00000000" w:rsidP="00000000" w:rsidRDefault="00000000" w:rsidRPr="00000000" w14:paraId="000000C7">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C8">
      <w:pPr>
        <w:spacing w:after="120" w:before="0" w:line="240" w:lineRule="auto"/>
        <w:jc w:val="center"/>
        <w:rPr>
          <w:sz w:val="24"/>
          <w:szCs w:val="24"/>
          <w:vertAlign w:val="baseline"/>
        </w:rPr>
      </w:pPr>
      <w:r w:rsidDel="00000000" w:rsidR="00000000" w:rsidRPr="00000000">
        <w:rPr>
          <w:b w:val="1"/>
          <w:bCs w:val="1"/>
          <w:sz w:val="24"/>
          <w:szCs w:val="24"/>
          <w:vertAlign w:val="baseline"/>
          <w:rtl w:val="0"/>
        </w:rPr>
        <w:t>4. Требования безопасности по окончании работы.</w:t>
      </w:r>
      <w:r w:rsidDel="00000000" w:rsidR="00000000" w:rsidRPr="00000000">
        <w:rPr>
          <w:rtl w:val="0"/>
        </w:rPr>
      </w:r>
    </w:p>
    <w:p w:rsidR="00000000" w:rsidDel="00000000" w:rsidP="00000000" w:rsidRDefault="00000000" w:rsidRPr="00000000" w14:paraId="000000C9">
      <w:pPr>
        <w:spacing w:after="120" w:before="0" w:line="240" w:lineRule="auto"/>
        <w:jc w:val="both"/>
        <w:rPr>
          <w:sz w:val="24"/>
          <w:szCs w:val="24"/>
          <w:vertAlign w:val="baseline"/>
        </w:rPr>
      </w:pPr>
      <w:r w:rsidDel="00000000" w:rsidR="00000000" w:rsidRPr="00000000">
        <w:rPr>
          <w:sz w:val="24"/>
          <w:szCs w:val="24"/>
          <w:vertAlign w:val="baseline"/>
          <w:rtl w:val="0"/>
        </w:rPr>
        <w:t>4.1. По возвращении из рейса очистить автомобиль от грязи и поставить на место, отведенное для его стоянки.</w:t>
      </w:r>
    </w:p>
    <w:p w:rsidR="00000000" w:rsidDel="00000000" w:rsidP="00000000" w:rsidRDefault="00000000" w:rsidRPr="00000000" w14:paraId="000000CA">
      <w:pPr>
        <w:spacing w:after="120" w:before="0" w:line="240" w:lineRule="auto"/>
        <w:jc w:val="both"/>
        <w:rPr>
          <w:sz w:val="24"/>
          <w:szCs w:val="24"/>
          <w:vertAlign w:val="baseline"/>
        </w:rPr>
      </w:pPr>
      <w:r w:rsidDel="00000000" w:rsidR="00000000" w:rsidRPr="00000000">
        <w:rPr>
          <w:sz w:val="24"/>
          <w:szCs w:val="24"/>
          <w:vertAlign w:val="baseline"/>
          <w:rtl w:val="0"/>
        </w:rPr>
        <w:t>4.2. В зимнее время при хранении в неотапливаемом гараже необходимо слить воду из радиатора и двигателя.</w:t>
      </w:r>
    </w:p>
    <w:p w:rsidR="00000000" w:rsidDel="00000000" w:rsidP="00000000" w:rsidRDefault="00000000" w:rsidRPr="00000000" w14:paraId="000000CB">
      <w:pPr>
        <w:spacing w:after="120" w:before="0" w:line="240" w:lineRule="auto"/>
        <w:jc w:val="both"/>
        <w:rPr>
          <w:sz w:val="24"/>
          <w:szCs w:val="24"/>
          <w:vertAlign w:val="baseline"/>
        </w:rPr>
      </w:pPr>
      <w:r w:rsidDel="00000000" w:rsidR="00000000" w:rsidRPr="00000000">
        <w:rPr>
          <w:sz w:val="24"/>
          <w:szCs w:val="24"/>
          <w:vertAlign w:val="baseline"/>
          <w:rtl w:val="0"/>
        </w:rPr>
        <w:t>4.3. Убедиться в отсутствии утечки топлива, масла, тормозной или охлаждающей жидкости. В случае обнаружения утечки немедленно его устранить.</w:t>
      </w:r>
    </w:p>
    <w:p w:rsidR="00000000" w:rsidDel="00000000" w:rsidP="00000000" w:rsidRDefault="00000000" w:rsidRPr="00000000" w14:paraId="000000CC">
      <w:pPr>
        <w:spacing w:after="120" w:before="0" w:line="240" w:lineRule="auto"/>
        <w:jc w:val="both"/>
        <w:rPr>
          <w:sz w:val="24"/>
          <w:szCs w:val="24"/>
          <w:vertAlign w:val="baseline"/>
        </w:rPr>
      </w:pPr>
      <w:r w:rsidDel="00000000" w:rsidR="00000000" w:rsidRPr="00000000">
        <w:rPr>
          <w:sz w:val="24"/>
          <w:szCs w:val="24"/>
          <w:vertAlign w:val="baseline"/>
          <w:rtl w:val="0"/>
        </w:rPr>
        <w:t xml:space="preserve">4.4. Снять специальную одежду, спецобувь, другие СИЗ и поместить их на место хранения.  </w:t>
      </w:r>
    </w:p>
    <w:p w:rsidR="00000000" w:rsidDel="00000000" w:rsidP="00000000" w:rsidRDefault="00000000" w:rsidRPr="00000000" w14:paraId="000000CD">
      <w:pPr>
        <w:spacing w:after="120" w:before="0" w:line="240" w:lineRule="auto"/>
        <w:jc w:val="both"/>
        <w:rPr>
          <w:sz w:val="24"/>
          <w:szCs w:val="24"/>
          <w:vertAlign w:val="baseline"/>
        </w:rPr>
      </w:pPr>
      <w:r w:rsidDel="00000000" w:rsidR="00000000" w:rsidRPr="00000000">
        <w:rPr>
          <w:sz w:val="24"/>
          <w:szCs w:val="24"/>
          <w:vertAlign w:val="baseline"/>
          <w:rtl w:val="0"/>
        </w:rPr>
        <w:t xml:space="preserve">4.5. Вымыть руки, лицо, при необходимости принять душ, переодеться в чистую одежду. </w:t>
      </w:r>
    </w:p>
    <w:p w:rsidR="00000000" w:rsidDel="00000000" w:rsidP="00000000" w:rsidRDefault="00000000" w:rsidRPr="00000000" w14:paraId="000000CE">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 xml:space="preserve">4.6. Доложить руководителю об обнаруженных в работе недостатках. </w:t>
      </w:r>
      <w:r w:rsidDel="00000000" w:rsidR="00000000" w:rsidRPr="00000000">
        <w:rPr>
          <w:rtl w:val="0"/>
        </w:rPr>
      </w:r>
    </w:p>
    <w:p w:rsidR="00000000" w:rsidDel="00000000" w:rsidP="00000000" w:rsidRDefault="00000000" w:rsidRPr="00000000" w14:paraId="000000CF">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D0">
      <w:pPr>
        <w:spacing w:after="120" w:before="0" w:line="240" w:lineRule="auto"/>
        <w:jc w:val="center"/>
        <w:rPr>
          <w:b w:val="1"/>
          <w:bCs w:val="1"/>
          <w:color w:val="000000"/>
          <w:sz w:val="24"/>
          <w:szCs w:val="24"/>
          <w:vertAlign w:val="baseline"/>
        </w:rPr>
      </w:pPr>
      <w:r w:rsidDel="00000000" w:rsidR="00000000" w:rsidRPr="00000000">
        <w:rPr>
          <w:b w:val="1"/>
          <w:bCs w:val="1"/>
          <w:i w:val="0"/>
          <w:iCs w:val="0"/>
          <w:sz w:val="24"/>
          <w:szCs w:val="24"/>
          <w:vertAlign w:val="baseline"/>
          <w:rtl w:val="0"/>
        </w:rPr>
        <w:t>5. Требования безопасности при аварийных ситуациях.</w:t>
      </w:r>
      <w:r w:rsidDel="00000000" w:rsidR="00000000" w:rsidRPr="00000000">
        <w:rPr>
          <w:rtl w:val="0"/>
        </w:rPr>
      </w:r>
    </w:p>
    <w:p w:rsidR="00000000" w:rsidDel="00000000" w:rsidP="00000000" w:rsidRDefault="00000000" w:rsidRPr="00000000" w14:paraId="000000D1">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5.1. В процессе работы могут возникнуть следующие аварийные ситуации:</w:t>
      </w:r>
      <w:r w:rsidDel="00000000" w:rsidR="00000000" w:rsidRPr="00000000">
        <w:rPr>
          <w:rtl w:val="0"/>
        </w:rPr>
      </w:r>
    </w:p>
    <w:p w:rsidR="00000000" w:rsidDel="00000000" w:rsidP="00000000" w:rsidRDefault="00000000" w:rsidRPr="00000000" w14:paraId="000000D2">
      <w:pPr>
        <w:numPr>
          <w:ilvl w:val="0"/>
          <w:numId w:val="14"/>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повреждение изоляции электрооборудования, возникновение напряжения соприкосновения и шагового напряжения;</w:t>
      </w:r>
    </w:p>
    <w:p w:rsidR="00000000" w:rsidDel="00000000" w:rsidP="00000000" w:rsidRDefault="00000000" w:rsidRPr="00000000" w14:paraId="000000D3">
      <w:pPr>
        <w:numPr>
          <w:ilvl w:val="0"/>
          <w:numId w:val="14"/>
        </w:numPr>
        <w:spacing w:after="120" w:before="0" w:line="240" w:lineRule="auto"/>
        <w:ind w:left="720" w:hanging="360"/>
        <w:jc w:val="both"/>
        <w:rPr>
          <w:sz w:val="24"/>
          <w:szCs w:val="24"/>
        </w:rPr>
      </w:pPr>
      <w:r w:rsidDel="00000000" w:rsidR="00000000" w:rsidRPr="00000000">
        <w:rPr>
          <w:color w:val="000000"/>
          <w:sz w:val="24"/>
          <w:szCs w:val="24"/>
          <w:vertAlign w:val="baseline"/>
          <w:rtl w:val="0"/>
        </w:rPr>
        <w:t>повреждение изоляции электрооборудования, возникновение напряжения соприкосновения и шагового напряжения;</w:t>
      </w:r>
      <w:r w:rsidDel="00000000" w:rsidR="00000000" w:rsidRPr="00000000">
        <w:rPr>
          <w:rtl w:val="0"/>
        </w:rPr>
      </w:r>
    </w:p>
    <w:p w:rsidR="00000000" w:rsidDel="00000000" w:rsidP="00000000" w:rsidRDefault="00000000" w:rsidRPr="00000000" w14:paraId="000000D4">
      <w:pPr>
        <w:numPr>
          <w:ilvl w:val="0"/>
          <w:numId w:val="2"/>
        </w:numPr>
        <w:spacing w:after="120" w:before="0" w:line="240" w:lineRule="auto"/>
        <w:ind w:left="714" w:right="0" w:hanging="357"/>
        <w:jc w:val="both"/>
        <w:rPr>
          <w:sz w:val="24"/>
          <w:szCs w:val="24"/>
        </w:rPr>
      </w:pPr>
      <w:r w:rsidDel="00000000" w:rsidR="00000000" w:rsidRPr="00000000">
        <w:rPr>
          <w:sz w:val="24"/>
          <w:szCs w:val="24"/>
          <w:vertAlign w:val="baseline"/>
          <w:rtl w:val="0"/>
        </w:rPr>
        <w:t>возгорание двигателя или топливопроводов;</w:t>
      </w:r>
    </w:p>
    <w:p w:rsidR="00000000" w:rsidDel="00000000" w:rsidP="00000000" w:rsidRDefault="00000000" w:rsidRPr="00000000" w14:paraId="000000D5">
      <w:pPr>
        <w:numPr>
          <w:ilvl w:val="0"/>
          <w:numId w:val="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дорожно-транспортные происшествия</w:t>
      </w:r>
      <w:r w:rsidDel="00000000" w:rsidR="00000000" w:rsidRPr="00000000">
        <w:rPr>
          <w:rtl w:val="0"/>
        </w:rPr>
      </w:r>
    </w:p>
    <w:p w:rsidR="00000000" w:rsidDel="00000000" w:rsidP="00000000" w:rsidRDefault="00000000" w:rsidRPr="00000000" w14:paraId="000000D6">
      <w:pPr>
        <w:spacing w:after="120" w:before="0" w:line="240" w:lineRule="auto"/>
        <w:jc w:val="both"/>
        <w:rPr>
          <w:sz w:val="24"/>
          <w:szCs w:val="24"/>
          <w:vertAlign w:val="baseline"/>
        </w:rPr>
      </w:pPr>
      <w:r w:rsidDel="00000000" w:rsidR="00000000" w:rsidRPr="00000000">
        <w:rPr>
          <w:b w:val="1"/>
          <w:bCs w:val="1"/>
          <w:sz w:val="24"/>
          <w:szCs w:val="24"/>
          <w:vertAlign w:val="baseline"/>
          <w:rtl w:val="0"/>
        </w:rPr>
        <w:t>5.2. В случае возникновения аварийной ситуации необходимо:</w:t>
      </w:r>
      <w:r w:rsidDel="00000000" w:rsidR="00000000" w:rsidRPr="00000000">
        <w:rPr>
          <w:rtl w:val="0"/>
        </w:rPr>
      </w:r>
    </w:p>
    <w:p w:rsidR="00000000" w:rsidDel="00000000" w:rsidP="00000000" w:rsidRDefault="00000000" w:rsidRPr="00000000" w14:paraId="000000D7">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оградить опасную зону и не допускать в нее посторонних лиц; если обстановка не угрожает жизни и здоровью работников и не приведет к более тяжелым последствиям, необходимо ее сохранить такой, какой она была на момент наступления события, для проведения расследования;</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D8">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при пожаре приступить к его ликвидации; если погасить пожар своими силами невозможно, вызвать пожарную команду;</w:t>
      </w:r>
    </w:p>
    <w:p w:rsidR="00000000" w:rsidDel="00000000" w:rsidP="00000000" w:rsidRDefault="00000000" w:rsidRPr="00000000" w14:paraId="000000D9">
      <w:pPr>
        <w:numPr>
          <w:ilvl w:val="0"/>
          <w:numId w:val="8"/>
        </w:numPr>
        <w:spacing w:after="120" w:before="0" w:line="240" w:lineRule="auto"/>
        <w:ind w:left="720" w:hanging="360"/>
        <w:jc w:val="both"/>
        <w:rPr>
          <w:b w:val="1"/>
          <w:bCs w:val="1"/>
          <w:sz w:val="24"/>
          <w:szCs w:val="24"/>
        </w:rPr>
      </w:pPr>
      <w:r w:rsidDel="00000000" w:rsidR="00000000" w:rsidRPr="00000000">
        <w:rPr>
          <w:sz w:val="24"/>
          <w:szCs w:val="24"/>
          <w:vertAlign w:val="baseline"/>
          <w:rtl w:val="0"/>
        </w:rPr>
        <w:t>сообщить о случившемся руководителю работ.</w:t>
      </w:r>
      <w:r w:rsidDel="00000000" w:rsidR="00000000" w:rsidRPr="00000000">
        <w:rPr>
          <w:rtl w:val="0"/>
        </w:rPr>
      </w:r>
    </w:p>
    <w:p w:rsidR="00000000" w:rsidDel="00000000" w:rsidP="00000000" w:rsidRDefault="00000000" w:rsidRPr="00000000" w14:paraId="000000DA">
      <w:pPr>
        <w:spacing w:after="120" w:before="0" w:line="240" w:lineRule="auto"/>
        <w:jc w:val="both"/>
        <w:rPr>
          <w:sz w:val="24"/>
          <w:szCs w:val="24"/>
          <w:vertAlign w:val="baseline"/>
        </w:rPr>
      </w:pPr>
      <w:r w:rsidDel="00000000" w:rsidR="00000000" w:rsidRPr="00000000">
        <w:rPr>
          <w:b w:val="1"/>
          <w:bCs w:val="1"/>
          <w:sz w:val="24"/>
          <w:szCs w:val="24"/>
          <w:vertAlign w:val="baseline"/>
          <w:rtl w:val="0"/>
        </w:rPr>
        <w:t>5.3. В случае наступления несчастного случая:</w:t>
      </w:r>
      <w:r w:rsidDel="00000000" w:rsidR="00000000" w:rsidRPr="00000000">
        <w:rPr>
          <w:rtl w:val="0"/>
        </w:rPr>
      </w:r>
    </w:p>
    <w:p w:rsidR="00000000" w:rsidDel="00000000" w:rsidP="00000000" w:rsidRDefault="00000000" w:rsidRPr="00000000" w14:paraId="000000DB">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 xml:space="preserve">немедленно освободить потерпевшего от действия поражающего фактора; </w:t>
      </w:r>
    </w:p>
    <w:p w:rsidR="00000000" w:rsidDel="00000000" w:rsidP="00000000" w:rsidRDefault="00000000" w:rsidRPr="00000000" w14:paraId="000000DC">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переместить пострадавшего в безопасное место;</w:t>
      </w:r>
    </w:p>
    <w:p w:rsidR="00000000" w:rsidDel="00000000" w:rsidP="00000000" w:rsidRDefault="00000000" w:rsidRPr="00000000" w14:paraId="000000DD">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определить состояние пострадавшего, при необходимости оказать ему первую помощь, а в тяжелых случаях вызвать "скорую медицинскую помощь".</w:t>
      </w:r>
    </w:p>
    <w:p w:rsidR="00000000" w:rsidDel="00000000" w:rsidP="00000000" w:rsidRDefault="00000000" w:rsidRPr="00000000" w14:paraId="000000DE">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5.4. При ликвидации аварийной ситуации выполнять указания руководителя работ.</w:t>
      </w:r>
      <w:r w:rsidDel="00000000" w:rsidR="00000000" w:rsidRPr="00000000">
        <w:rPr>
          <w:rtl w:val="0"/>
        </w:rPr>
      </w:r>
    </w:p>
    <w:p w:rsidR="00000000" w:rsidDel="00000000" w:rsidP="00000000" w:rsidRDefault="00000000" w:rsidRPr="00000000" w14:paraId="000000DF">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0">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1">
      <w:pPr>
        <w:spacing w:after="120" w:before="0" w:line="240" w:lineRule="auto"/>
        <w:rPr>
          <w:sz w:val="24"/>
          <w:szCs w:val="24"/>
          <w:vertAlign w:val="baseline"/>
        </w:rPr>
      </w:pPr>
      <w:r w:rsidDel="00000000" w:rsidR="00000000" w:rsidRPr="00000000">
        <w:rPr>
          <w:b w:val="1"/>
          <w:bCs w:val="1"/>
          <w:sz w:val="24"/>
          <w:szCs w:val="24"/>
          <w:vertAlign w:val="baseline"/>
          <w:rtl w:val="0"/>
        </w:rPr>
        <w:t>РАЗРАБОТАЛ:</w:t>
      </w:r>
      <w:r w:rsidDel="00000000" w:rsidR="00000000" w:rsidRPr="00000000">
        <w:rPr>
          <w:rtl w:val="0"/>
        </w:rPr>
      </w:r>
    </w:p>
    <w:p w:rsidR="00000000" w:rsidDel="00000000" w:rsidP="00000000" w:rsidRDefault="00000000" w:rsidRPr="00000000" w14:paraId="000000E2">
      <w:pPr>
        <w:spacing w:after="120" w:before="0" w:line="240" w:lineRule="auto"/>
        <w:rPr>
          <w:b w:val="1"/>
          <w:bCs w:val="1"/>
          <w:sz w:val="24"/>
          <w:szCs w:val="24"/>
          <w:vertAlign w:val="baseline"/>
        </w:rPr>
      </w:pPr>
      <w:r w:rsidDel="00000000" w:rsidR="00000000" w:rsidRPr="00000000">
        <w:rPr>
          <w:sz w:val="24"/>
          <w:szCs w:val="24"/>
          <w:vertAlign w:val="baseline"/>
          <w:rtl w:val="0"/>
        </w:rPr>
        <w:t>Руководитель Киевского филиала И.П. Фамилия</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E3">
      <w:pPr>
        <w:spacing w:after="120" w:before="0" w:line="240" w:lineRule="auto"/>
        <w:rPr>
          <w:b w:val="1"/>
          <w:bCs w:val="1"/>
          <w:sz w:val="24"/>
          <w:szCs w:val="24"/>
          <w:vertAlign w:val="baseline"/>
        </w:rPr>
      </w:pPr>
      <w:r w:rsidDel="00000000" w:rsidR="00000000" w:rsidRPr="00000000">
        <w:rPr>
          <w:rtl w:val="0"/>
        </w:rPr>
      </w:r>
    </w:p>
    <w:p w:rsidR="00000000" w:rsidDel="00000000" w:rsidP="00000000" w:rsidRDefault="00000000" w:rsidRPr="00000000" w14:paraId="000000E4">
      <w:pPr>
        <w:spacing w:after="120" w:before="0" w:line="240" w:lineRule="auto"/>
        <w:rPr>
          <w:sz w:val="24"/>
          <w:szCs w:val="24"/>
          <w:vertAlign w:val="baseline"/>
        </w:rPr>
      </w:pPr>
      <w:r w:rsidDel="00000000" w:rsidR="00000000" w:rsidRPr="00000000">
        <w:rPr>
          <w:b w:val="1"/>
          <w:bCs w:val="1"/>
          <w:sz w:val="24"/>
          <w:szCs w:val="24"/>
          <w:vertAlign w:val="baseline"/>
          <w:rtl w:val="0"/>
        </w:rPr>
        <w:t>СОГЛАСОВАНО:</w:t>
      </w:r>
      <w:r w:rsidDel="00000000" w:rsidR="00000000" w:rsidRPr="00000000">
        <w:rPr>
          <w:rtl w:val="0"/>
        </w:rPr>
      </w:r>
    </w:p>
    <w:p w:rsidR="00000000" w:rsidDel="00000000" w:rsidP="00000000" w:rsidRDefault="00000000" w:rsidRPr="00000000" w14:paraId="000000E5">
      <w:pPr>
        <w:spacing w:after="120" w:before="0" w:line="240" w:lineRule="auto"/>
        <w:rPr>
          <w:vertAlign w:val="baseline"/>
        </w:rPr>
      </w:pPr>
      <w:r w:rsidDel="00000000" w:rsidR="00000000" w:rsidRPr="00000000">
        <w:rPr>
          <w:sz w:val="24"/>
          <w:szCs w:val="24"/>
          <w:vertAlign w:val="baseline"/>
          <w:rtl w:val="0"/>
        </w:rPr>
        <w:t xml:space="preserve">Инженер по охране труда И.П. Фамилия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418"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6z4">
    <w:name w:val="WW8Num6z4"/>
    <w:next w:val="WW8Num6z4"/>
    <w:autoRedefine w:val="0"/>
    <w:hidden w:val="0"/>
    <w:qFormat w:val="0"/>
    <w:rPr>
      <w:rFonts w:ascii="Courier New" w:cs="Courier New" w:hAnsi="Courier New"/>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Calibri" w:cs="Calibri" w:hAnsi="Calibri"/>
      <w:w w:val="100"/>
      <w:position w:val="-1"/>
      <w:sz w:val="22"/>
      <w:szCs w:val="22"/>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120" w:before="0" w:line="276" w:lineRule="auto"/>
      <w:ind w:left="283" w:right="0" w:leftChars="-1" w:rightChars="0" w:firstLine="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B3A9SUNUQdsEJjctu+omfWVXSw==">CgMxLjAyDmguZGVsNTI3bzk3MjljOAByITFUS2wwWlFCb1JidlJzTXVpNmVTY2o0UjFfMUtOSm1IdA==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2017-09-29T05:42:00Z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